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EC7EFA" w14:textId="77777777" w:rsidR="0087042D" w:rsidRPr="002B40B3" w:rsidRDefault="0087042D" w:rsidP="00435BE5">
      <w:pPr>
        <w:jc w:val="center"/>
        <w:rPr>
          <w:rFonts w:ascii="Arial" w:hAnsi="Arial" w:cs="Arial"/>
          <w:b/>
          <w:bCs/>
          <w:sz w:val="28"/>
          <w:szCs w:val="28"/>
        </w:rPr>
      </w:pPr>
    </w:p>
    <w:p w14:paraId="5C86CB4D" w14:textId="3091D6DC" w:rsidR="00015F0C" w:rsidRPr="002B40B3" w:rsidRDefault="00435BE5" w:rsidP="00435BE5">
      <w:pPr>
        <w:jc w:val="center"/>
        <w:rPr>
          <w:rFonts w:ascii="Arial" w:hAnsi="Arial" w:cs="Arial"/>
          <w:b/>
          <w:bCs/>
          <w:sz w:val="28"/>
          <w:szCs w:val="28"/>
        </w:rPr>
      </w:pPr>
      <w:r w:rsidRPr="002B40B3">
        <w:rPr>
          <w:rFonts w:ascii="Arial" w:hAnsi="Arial" w:cs="Arial"/>
          <w:b/>
          <w:bCs/>
          <w:sz w:val="28"/>
          <w:szCs w:val="28"/>
        </w:rPr>
        <w:t>Recruitment to Medical and Dental Specialty Training</w:t>
      </w:r>
    </w:p>
    <w:p w14:paraId="20344A0E" w14:textId="0874E8E2" w:rsidR="00435BE5" w:rsidRPr="002B40B3" w:rsidRDefault="00435BE5" w:rsidP="00435BE5">
      <w:pPr>
        <w:jc w:val="center"/>
        <w:rPr>
          <w:rFonts w:ascii="Arial" w:hAnsi="Arial" w:cs="Arial"/>
          <w:b/>
          <w:bCs/>
          <w:sz w:val="28"/>
          <w:szCs w:val="28"/>
        </w:rPr>
      </w:pPr>
      <w:r w:rsidRPr="002B40B3">
        <w:rPr>
          <w:rFonts w:ascii="Arial" w:hAnsi="Arial" w:cs="Arial"/>
          <w:b/>
          <w:bCs/>
          <w:sz w:val="28"/>
          <w:szCs w:val="28"/>
        </w:rPr>
        <w:t>Complaints Policy and Procedures 202</w:t>
      </w:r>
      <w:r w:rsidR="00DD574B" w:rsidRPr="002B40B3">
        <w:rPr>
          <w:rFonts w:ascii="Arial" w:hAnsi="Arial" w:cs="Arial"/>
          <w:b/>
          <w:bCs/>
          <w:sz w:val="28"/>
          <w:szCs w:val="28"/>
        </w:rPr>
        <w:t>6</w:t>
      </w:r>
    </w:p>
    <w:p w14:paraId="35B8A9BF" w14:textId="1904DBDC" w:rsidR="00435BE5" w:rsidRPr="002B40B3" w:rsidRDefault="00435BE5" w:rsidP="00435BE5">
      <w:pPr>
        <w:pStyle w:val="ListParagraph"/>
        <w:numPr>
          <w:ilvl w:val="0"/>
          <w:numId w:val="1"/>
        </w:numPr>
        <w:jc w:val="both"/>
        <w:rPr>
          <w:rFonts w:ascii="Arial" w:hAnsi="Arial" w:cs="Arial"/>
          <w:b/>
          <w:bCs/>
        </w:rPr>
      </w:pPr>
      <w:r w:rsidRPr="002B40B3">
        <w:rPr>
          <w:rFonts w:ascii="Arial" w:hAnsi="Arial" w:cs="Arial"/>
          <w:b/>
          <w:bCs/>
        </w:rPr>
        <w:t>Our Policy</w:t>
      </w:r>
    </w:p>
    <w:p w14:paraId="6A7338E6" w14:textId="5131B89E" w:rsidR="00435BE5" w:rsidRPr="002B40B3" w:rsidRDefault="00435BE5" w:rsidP="00435BE5">
      <w:pPr>
        <w:jc w:val="both"/>
        <w:rPr>
          <w:rFonts w:ascii="Arial" w:hAnsi="Arial" w:cs="Arial"/>
        </w:rPr>
      </w:pPr>
      <w:r w:rsidRPr="002B40B3">
        <w:rPr>
          <w:rFonts w:ascii="Arial" w:hAnsi="Arial" w:cs="Arial"/>
        </w:rPr>
        <w:t>The recruitment and selection process to medical and dental training aims to have methods that are fair, transparent and free from discrimination.  We publish our standards and requirements for postgraduate medical and dental training on our website, strive to comply with best practice and are regulated in this regard by the General Medical Council</w:t>
      </w:r>
      <w:r w:rsidR="004947E3" w:rsidRPr="002B40B3">
        <w:rPr>
          <w:rFonts w:ascii="Arial" w:hAnsi="Arial" w:cs="Arial"/>
        </w:rPr>
        <w:t xml:space="preserve"> or General Dental Council</w:t>
      </w:r>
      <w:r w:rsidRPr="002B40B3">
        <w:rPr>
          <w:rFonts w:ascii="Arial" w:hAnsi="Arial" w:cs="Arial"/>
        </w:rPr>
        <w:t xml:space="preserve">.  Final decisions regarding complaints will be made in accordance with the relevant </w:t>
      </w:r>
      <w:r w:rsidR="3618B903" w:rsidRPr="002B40B3">
        <w:rPr>
          <w:rFonts w:ascii="Arial" w:hAnsi="Arial" w:cs="Arial"/>
        </w:rPr>
        <w:t>Medical and Dental Recruitment and Selection (</w:t>
      </w:r>
      <w:r w:rsidRPr="002B40B3">
        <w:rPr>
          <w:rFonts w:ascii="Arial" w:hAnsi="Arial" w:cs="Arial"/>
        </w:rPr>
        <w:t>MDRS</w:t>
      </w:r>
      <w:r w:rsidR="66B0A6A8" w:rsidRPr="002B40B3">
        <w:rPr>
          <w:rFonts w:ascii="Arial" w:hAnsi="Arial" w:cs="Arial"/>
        </w:rPr>
        <w:t>)</w:t>
      </w:r>
      <w:r w:rsidRPr="002B40B3">
        <w:rPr>
          <w:rFonts w:ascii="Arial" w:hAnsi="Arial" w:cs="Arial"/>
        </w:rPr>
        <w:t xml:space="preserve"> and national policies, employment legislation and any other statutory requirements.</w:t>
      </w:r>
    </w:p>
    <w:p w14:paraId="644856E4" w14:textId="0D248749" w:rsidR="00435BE5" w:rsidRPr="002B40B3" w:rsidRDefault="00435BE5" w:rsidP="00435BE5">
      <w:pPr>
        <w:jc w:val="both"/>
        <w:rPr>
          <w:rFonts w:ascii="Arial" w:hAnsi="Arial" w:cs="Arial"/>
        </w:rPr>
      </w:pPr>
      <w:r w:rsidRPr="002B40B3">
        <w:rPr>
          <w:rFonts w:ascii="Arial" w:hAnsi="Arial" w:cs="Arial"/>
        </w:rPr>
        <w:t xml:space="preserve">Recruitment processes are delivered on our behalf by a number of local offices of </w:t>
      </w:r>
      <w:r w:rsidR="007E618E" w:rsidRPr="002B40B3">
        <w:rPr>
          <w:rFonts w:ascii="Arial" w:hAnsi="Arial" w:cs="Arial"/>
        </w:rPr>
        <w:t>NHS England</w:t>
      </w:r>
      <w:r w:rsidRPr="002B40B3">
        <w:rPr>
          <w:rFonts w:ascii="Arial" w:hAnsi="Arial" w:cs="Arial"/>
        </w:rPr>
        <w:t xml:space="preserve"> and the national offices of Wales, Scotland and Northern Ireland.</w:t>
      </w:r>
    </w:p>
    <w:p w14:paraId="21957C54" w14:textId="04128A80" w:rsidR="007D096B" w:rsidRPr="002B40B3" w:rsidRDefault="007D096B" w:rsidP="00435BE5">
      <w:pPr>
        <w:jc w:val="both"/>
        <w:rPr>
          <w:rFonts w:ascii="Arial" w:hAnsi="Arial" w:cs="Arial"/>
        </w:rPr>
      </w:pPr>
      <w:r w:rsidRPr="002B40B3">
        <w:rPr>
          <w:rFonts w:ascii="Arial" w:hAnsi="Arial" w:cs="Arial"/>
        </w:rPr>
        <w:t>However hard we try to respond to the wishes and aspirations of the healthcare professionals accessing our recruitment services, we do recognise that, on occasion, our service may fall short of expectations.  If you believe this has happened to you, you can use this complaints procedure, which tells you how to make a complaint and how it will be handled.</w:t>
      </w:r>
    </w:p>
    <w:p w14:paraId="5658077F" w14:textId="14622792" w:rsidR="007D096B" w:rsidRPr="002B40B3" w:rsidRDefault="007D096B" w:rsidP="00435BE5">
      <w:pPr>
        <w:jc w:val="both"/>
        <w:rPr>
          <w:rFonts w:ascii="Arial" w:hAnsi="Arial" w:cs="Arial"/>
        </w:rPr>
      </w:pPr>
      <w:r w:rsidRPr="002B40B3">
        <w:rPr>
          <w:rFonts w:ascii="Arial" w:hAnsi="Arial" w:cs="Arial"/>
        </w:rPr>
        <w:t>Your complaint and all accompanying statements and records will be kept confidential as far as is possible in facilitating a fair and thorough investigation.  Whilst your privacy and confidentiality will be respected, this needs to be balanced with:</w:t>
      </w:r>
    </w:p>
    <w:p w14:paraId="1494D147" w14:textId="1D67953B" w:rsidR="007D096B" w:rsidRPr="002B40B3" w:rsidRDefault="007D096B" w:rsidP="007D096B">
      <w:pPr>
        <w:pStyle w:val="ListParagraph"/>
        <w:numPr>
          <w:ilvl w:val="0"/>
          <w:numId w:val="2"/>
        </w:numPr>
        <w:ind w:left="714" w:hanging="357"/>
        <w:contextualSpacing w:val="0"/>
        <w:jc w:val="both"/>
        <w:rPr>
          <w:rFonts w:ascii="Arial" w:hAnsi="Arial" w:cs="Arial"/>
        </w:rPr>
      </w:pPr>
      <w:r w:rsidRPr="002B40B3">
        <w:rPr>
          <w:rFonts w:ascii="Arial" w:hAnsi="Arial" w:cs="Arial"/>
        </w:rPr>
        <w:t>The need for an open and fair investigation</w:t>
      </w:r>
    </w:p>
    <w:p w14:paraId="29D4A8C4" w14:textId="554D63E9" w:rsidR="007D096B" w:rsidRPr="002B40B3" w:rsidRDefault="007D096B" w:rsidP="007D096B">
      <w:pPr>
        <w:pStyle w:val="ListParagraph"/>
        <w:numPr>
          <w:ilvl w:val="0"/>
          <w:numId w:val="2"/>
        </w:numPr>
        <w:ind w:left="714" w:hanging="357"/>
        <w:contextualSpacing w:val="0"/>
        <w:jc w:val="both"/>
        <w:rPr>
          <w:rFonts w:ascii="Arial" w:hAnsi="Arial" w:cs="Arial"/>
        </w:rPr>
      </w:pPr>
      <w:r w:rsidRPr="002B40B3">
        <w:rPr>
          <w:rFonts w:ascii="Arial" w:hAnsi="Arial" w:cs="Arial"/>
        </w:rPr>
        <w:t>Appropriate remedial action to be taken</w:t>
      </w:r>
    </w:p>
    <w:p w14:paraId="14FED0C4" w14:textId="400F2D9B" w:rsidR="007D096B" w:rsidRPr="002B40B3" w:rsidRDefault="007D096B" w:rsidP="007D096B">
      <w:pPr>
        <w:pStyle w:val="ListParagraph"/>
        <w:numPr>
          <w:ilvl w:val="0"/>
          <w:numId w:val="2"/>
        </w:numPr>
        <w:ind w:left="714" w:hanging="357"/>
        <w:contextualSpacing w:val="0"/>
        <w:jc w:val="both"/>
        <w:rPr>
          <w:rFonts w:ascii="Arial" w:hAnsi="Arial" w:cs="Arial"/>
        </w:rPr>
      </w:pPr>
      <w:r w:rsidRPr="002B40B3">
        <w:rPr>
          <w:rFonts w:ascii="Arial" w:hAnsi="Arial" w:cs="Arial"/>
        </w:rPr>
        <w:t>The outcome of the investigation to be reported appropriately</w:t>
      </w:r>
    </w:p>
    <w:p w14:paraId="21555D57" w14:textId="6A1CCE1E" w:rsidR="007D096B" w:rsidRPr="002B40B3" w:rsidRDefault="007D096B" w:rsidP="007D096B">
      <w:pPr>
        <w:pStyle w:val="ListParagraph"/>
        <w:numPr>
          <w:ilvl w:val="0"/>
          <w:numId w:val="2"/>
        </w:numPr>
        <w:ind w:left="714" w:hanging="357"/>
        <w:contextualSpacing w:val="0"/>
        <w:jc w:val="both"/>
        <w:rPr>
          <w:rFonts w:ascii="Arial" w:hAnsi="Arial" w:cs="Arial"/>
        </w:rPr>
      </w:pPr>
      <w:r w:rsidRPr="002B40B3">
        <w:rPr>
          <w:rFonts w:ascii="Arial" w:hAnsi="Arial" w:cs="Arial"/>
        </w:rPr>
        <w:t>Action to be taken to improve our processes and quality of service</w:t>
      </w:r>
    </w:p>
    <w:p w14:paraId="6E1C492F" w14:textId="48B04D94" w:rsidR="007D096B" w:rsidRPr="002B40B3" w:rsidRDefault="007D096B" w:rsidP="007D096B">
      <w:pPr>
        <w:jc w:val="both"/>
        <w:rPr>
          <w:rFonts w:ascii="Arial" w:hAnsi="Arial" w:cs="Arial"/>
        </w:rPr>
      </w:pPr>
      <w:r w:rsidRPr="002B40B3">
        <w:rPr>
          <w:rFonts w:ascii="Arial" w:hAnsi="Arial" w:cs="Arial"/>
        </w:rPr>
        <w:t>Your complaint may therefore need to be shared with others who have been involved with the recruitment process and responsible for their design and delivery.</w:t>
      </w:r>
    </w:p>
    <w:p w14:paraId="2E9D03AE" w14:textId="58A2E6AD" w:rsidR="007D096B" w:rsidRPr="002B40B3" w:rsidRDefault="007D096B" w:rsidP="007D096B">
      <w:pPr>
        <w:jc w:val="both"/>
        <w:rPr>
          <w:rFonts w:ascii="Arial" w:hAnsi="Arial" w:cs="Arial"/>
        </w:rPr>
      </w:pPr>
    </w:p>
    <w:p w14:paraId="7C786B16" w14:textId="4C821FD8" w:rsidR="007D096B" w:rsidRPr="002B40B3" w:rsidRDefault="007D096B" w:rsidP="007D096B">
      <w:pPr>
        <w:pStyle w:val="ListParagraph"/>
        <w:numPr>
          <w:ilvl w:val="0"/>
          <w:numId w:val="1"/>
        </w:numPr>
        <w:jc w:val="both"/>
        <w:rPr>
          <w:rFonts w:ascii="Arial" w:hAnsi="Arial" w:cs="Arial"/>
          <w:b/>
          <w:bCs/>
        </w:rPr>
      </w:pPr>
      <w:r w:rsidRPr="002B40B3">
        <w:rPr>
          <w:rFonts w:ascii="Arial" w:hAnsi="Arial" w:cs="Arial"/>
          <w:b/>
          <w:bCs/>
        </w:rPr>
        <w:t>Scope of the Policy</w:t>
      </w:r>
    </w:p>
    <w:p w14:paraId="370C8AD2" w14:textId="07D39C36" w:rsidR="007D096B" w:rsidRPr="002B40B3" w:rsidRDefault="002E77C0" w:rsidP="007D096B">
      <w:pPr>
        <w:jc w:val="both"/>
        <w:rPr>
          <w:rFonts w:ascii="Arial" w:hAnsi="Arial" w:cs="Arial"/>
        </w:rPr>
      </w:pPr>
      <w:r w:rsidRPr="002B40B3">
        <w:rPr>
          <w:rFonts w:ascii="Arial" w:hAnsi="Arial" w:cs="Arial"/>
        </w:rPr>
        <w:t xml:space="preserve">You can complain about </w:t>
      </w:r>
      <w:r w:rsidR="034443AD" w:rsidRPr="002B40B3">
        <w:rPr>
          <w:rFonts w:ascii="Arial" w:hAnsi="Arial" w:cs="Arial"/>
        </w:rPr>
        <w:t xml:space="preserve">how </w:t>
      </w:r>
      <w:r w:rsidRPr="002B40B3">
        <w:rPr>
          <w:rFonts w:ascii="Arial" w:hAnsi="Arial" w:cs="Arial"/>
        </w:rPr>
        <w:t>the recruitment office have managed your application if you have evidence that:</w:t>
      </w:r>
    </w:p>
    <w:p w14:paraId="5EDCD022" w14:textId="739A51C4" w:rsidR="002E77C0" w:rsidRPr="002B40B3" w:rsidRDefault="002E77C0" w:rsidP="002E77C0">
      <w:pPr>
        <w:pStyle w:val="ListParagraph"/>
        <w:numPr>
          <w:ilvl w:val="0"/>
          <w:numId w:val="3"/>
        </w:numPr>
        <w:ind w:left="714" w:hanging="357"/>
        <w:contextualSpacing w:val="0"/>
        <w:jc w:val="both"/>
        <w:rPr>
          <w:rFonts w:ascii="Arial" w:hAnsi="Arial" w:cs="Arial"/>
        </w:rPr>
      </w:pPr>
      <w:r w:rsidRPr="002B40B3">
        <w:rPr>
          <w:rFonts w:ascii="Arial" w:hAnsi="Arial" w:cs="Arial"/>
        </w:rPr>
        <w:t xml:space="preserve">Published processes or procedures pertaining to the recruitment episode have not been followed correctly; </w:t>
      </w:r>
      <w:r w:rsidRPr="002B40B3">
        <w:rPr>
          <w:rFonts w:ascii="Arial" w:hAnsi="Arial" w:cs="Arial"/>
          <w:b/>
          <w:bCs/>
        </w:rPr>
        <w:t>or</w:t>
      </w:r>
    </w:p>
    <w:p w14:paraId="023FBE66" w14:textId="42E5C9EB" w:rsidR="002E77C0" w:rsidRPr="002B40B3" w:rsidRDefault="002E77C0" w:rsidP="002E77C0">
      <w:pPr>
        <w:pStyle w:val="ListParagraph"/>
        <w:numPr>
          <w:ilvl w:val="0"/>
          <w:numId w:val="3"/>
        </w:numPr>
        <w:ind w:left="714" w:hanging="357"/>
        <w:contextualSpacing w:val="0"/>
        <w:jc w:val="both"/>
        <w:rPr>
          <w:rFonts w:ascii="Arial" w:hAnsi="Arial" w:cs="Arial"/>
        </w:rPr>
      </w:pPr>
      <w:r w:rsidRPr="002B40B3">
        <w:rPr>
          <w:rFonts w:ascii="Arial" w:hAnsi="Arial" w:cs="Arial"/>
        </w:rPr>
        <w:t xml:space="preserve">The objectivity of decision making is called into question, which has a significant adverse effect for you and/or your application; </w:t>
      </w:r>
      <w:r w:rsidRPr="002B40B3">
        <w:rPr>
          <w:rFonts w:ascii="Arial" w:hAnsi="Arial" w:cs="Arial"/>
          <w:b/>
          <w:bCs/>
        </w:rPr>
        <w:t>or</w:t>
      </w:r>
    </w:p>
    <w:p w14:paraId="04800235" w14:textId="291619E7" w:rsidR="002E77C0" w:rsidRPr="002B40B3" w:rsidRDefault="002E77C0" w:rsidP="002E77C0">
      <w:pPr>
        <w:pStyle w:val="ListParagraph"/>
        <w:numPr>
          <w:ilvl w:val="0"/>
          <w:numId w:val="3"/>
        </w:numPr>
        <w:ind w:left="714" w:hanging="357"/>
        <w:contextualSpacing w:val="0"/>
        <w:jc w:val="both"/>
        <w:rPr>
          <w:rFonts w:ascii="Arial" w:hAnsi="Arial" w:cs="Arial"/>
        </w:rPr>
      </w:pPr>
      <w:r w:rsidRPr="002B40B3">
        <w:rPr>
          <w:rFonts w:ascii="Arial" w:hAnsi="Arial" w:cs="Arial"/>
        </w:rPr>
        <w:t>You provided the correct requested documentation in order to meet a required published deadline, but the recruiting officer rejected your application stating that you did not meet the deadline</w:t>
      </w:r>
    </w:p>
    <w:p w14:paraId="4FEC74C7" w14:textId="77777777" w:rsidR="0003699E" w:rsidRPr="002B40B3" w:rsidRDefault="0003699E" w:rsidP="0003699E">
      <w:pPr>
        <w:pStyle w:val="ListParagraph"/>
        <w:ind w:left="714"/>
        <w:contextualSpacing w:val="0"/>
        <w:jc w:val="both"/>
        <w:rPr>
          <w:rFonts w:ascii="Arial" w:hAnsi="Arial" w:cs="Arial"/>
        </w:rPr>
      </w:pPr>
    </w:p>
    <w:p w14:paraId="6F680A16" w14:textId="158EE0A7" w:rsidR="002E77C0" w:rsidRPr="002B40B3" w:rsidRDefault="002E77C0" w:rsidP="002E77C0">
      <w:pPr>
        <w:pStyle w:val="ListParagraph"/>
        <w:numPr>
          <w:ilvl w:val="0"/>
          <w:numId w:val="1"/>
        </w:numPr>
        <w:jc w:val="both"/>
        <w:rPr>
          <w:rFonts w:ascii="Arial" w:hAnsi="Arial" w:cs="Arial"/>
          <w:b/>
          <w:bCs/>
        </w:rPr>
      </w:pPr>
      <w:r w:rsidRPr="002B40B3">
        <w:rPr>
          <w:rFonts w:ascii="Arial" w:hAnsi="Arial" w:cs="Arial"/>
          <w:b/>
          <w:bCs/>
        </w:rPr>
        <w:t>Limits of the Policy</w:t>
      </w:r>
    </w:p>
    <w:p w14:paraId="254D1473" w14:textId="45041F1A" w:rsidR="002E77C0" w:rsidRPr="002B40B3" w:rsidRDefault="002E77C0" w:rsidP="002E77C0">
      <w:pPr>
        <w:jc w:val="both"/>
        <w:rPr>
          <w:rFonts w:ascii="Arial" w:hAnsi="Arial" w:cs="Arial"/>
        </w:rPr>
      </w:pPr>
      <w:r w:rsidRPr="002B40B3">
        <w:rPr>
          <w:rFonts w:ascii="Arial" w:hAnsi="Arial" w:cs="Arial"/>
        </w:rPr>
        <w:t>MDRS excludes the following issues from its complaints process:</w:t>
      </w:r>
    </w:p>
    <w:p w14:paraId="071AB898" w14:textId="7A1B0409" w:rsidR="002E77C0" w:rsidRPr="002B40B3" w:rsidRDefault="002E77C0" w:rsidP="00C7314F">
      <w:pPr>
        <w:pStyle w:val="ListParagraph"/>
        <w:numPr>
          <w:ilvl w:val="0"/>
          <w:numId w:val="4"/>
        </w:numPr>
        <w:ind w:left="714" w:hanging="357"/>
        <w:contextualSpacing w:val="0"/>
        <w:jc w:val="both"/>
        <w:rPr>
          <w:rFonts w:ascii="Arial" w:hAnsi="Arial" w:cs="Arial"/>
        </w:rPr>
      </w:pPr>
      <w:r w:rsidRPr="002B40B3">
        <w:rPr>
          <w:rFonts w:ascii="Arial" w:hAnsi="Arial" w:cs="Arial"/>
        </w:rPr>
        <w:t>If you disagree with the principle of the recruitment process</w:t>
      </w:r>
      <w:r w:rsidR="000F4380" w:rsidRPr="002B40B3">
        <w:rPr>
          <w:rFonts w:ascii="Arial" w:hAnsi="Arial" w:cs="Arial"/>
        </w:rPr>
        <w:t xml:space="preserve"> e.g. use of digital processes rather than face to face </w:t>
      </w:r>
      <w:r w:rsidR="00220D88" w:rsidRPr="002B40B3">
        <w:rPr>
          <w:rFonts w:ascii="Arial" w:hAnsi="Arial" w:cs="Arial"/>
        </w:rPr>
        <w:t>recruitment</w:t>
      </w:r>
    </w:p>
    <w:p w14:paraId="45C89920" w14:textId="76097650" w:rsidR="002E77C0" w:rsidRPr="002B40B3" w:rsidRDefault="00AB2FE4" w:rsidP="00C7314F">
      <w:pPr>
        <w:pStyle w:val="ListParagraph"/>
        <w:numPr>
          <w:ilvl w:val="0"/>
          <w:numId w:val="4"/>
        </w:numPr>
        <w:ind w:left="714" w:hanging="357"/>
        <w:contextualSpacing w:val="0"/>
        <w:jc w:val="both"/>
        <w:rPr>
          <w:rFonts w:ascii="Arial" w:hAnsi="Arial" w:cs="Arial"/>
        </w:rPr>
      </w:pPr>
      <w:r w:rsidRPr="002B40B3">
        <w:rPr>
          <w:rFonts w:ascii="Arial" w:hAnsi="Arial" w:cs="Arial"/>
        </w:rPr>
        <w:t>If your complaint is not supported by any evidence to substantiate your allegation</w:t>
      </w:r>
    </w:p>
    <w:p w14:paraId="2225234C" w14:textId="592C3E91" w:rsidR="002E77C0" w:rsidRPr="002B40B3" w:rsidRDefault="002E77C0" w:rsidP="00C7314F">
      <w:pPr>
        <w:pStyle w:val="ListParagraph"/>
        <w:numPr>
          <w:ilvl w:val="0"/>
          <w:numId w:val="4"/>
        </w:numPr>
        <w:ind w:left="714" w:hanging="357"/>
        <w:contextualSpacing w:val="0"/>
        <w:jc w:val="both"/>
        <w:rPr>
          <w:rFonts w:ascii="Arial" w:hAnsi="Arial" w:cs="Arial"/>
        </w:rPr>
      </w:pPr>
      <w:r w:rsidRPr="002B40B3">
        <w:rPr>
          <w:rFonts w:ascii="Arial" w:hAnsi="Arial" w:cs="Arial"/>
        </w:rPr>
        <w:t xml:space="preserve">If you were judged not to have performed well enough to merit appointment to a training </w:t>
      </w:r>
      <w:r w:rsidR="00C7314F" w:rsidRPr="002B40B3">
        <w:rPr>
          <w:rFonts w:ascii="Arial" w:hAnsi="Arial" w:cs="Arial"/>
        </w:rPr>
        <w:t>post purely on the basis of your score or rank in shortlisting or interview</w:t>
      </w:r>
      <w:r w:rsidR="00F96934" w:rsidRPr="002B40B3">
        <w:rPr>
          <w:rFonts w:ascii="Arial" w:hAnsi="Arial" w:cs="Arial"/>
        </w:rPr>
        <w:t xml:space="preserve">, </w:t>
      </w:r>
      <w:r w:rsidR="00F96934" w:rsidRPr="002B40B3">
        <w:rPr>
          <w:rFonts w:ascii="Arial" w:hAnsi="Arial" w:cs="Arial"/>
          <w:b/>
          <w:bCs/>
        </w:rPr>
        <w:t>or</w:t>
      </w:r>
      <w:r w:rsidR="00F96934" w:rsidRPr="002B40B3">
        <w:rPr>
          <w:rFonts w:ascii="Arial" w:hAnsi="Arial" w:cs="Arial"/>
        </w:rPr>
        <w:t xml:space="preserve"> if you</w:t>
      </w:r>
      <w:r w:rsidR="00986185" w:rsidRPr="002B40B3">
        <w:rPr>
          <w:rFonts w:ascii="Arial" w:hAnsi="Arial" w:cs="Arial"/>
        </w:rPr>
        <w:t xml:space="preserve"> disagree with the outcome of the recruitment process, without evidence that published process has not been followed</w:t>
      </w:r>
    </w:p>
    <w:p w14:paraId="022C5285" w14:textId="77A93966" w:rsidR="00C7314F" w:rsidRPr="002B40B3" w:rsidRDefault="00C7314F" w:rsidP="11D94FBB">
      <w:pPr>
        <w:pStyle w:val="ListParagraph"/>
        <w:numPr>
          <w:ilvl w:val="0"/>
          <w:numId w:val="4"/>
        </w:numPr>
        <w:ind w:left="714" w:hanging="357"/>
        <w:jc w:val="both"/>
        <w:rPr>
          <w:rFonts w:ascii="Arial" w:hAnsi="Arial" w:cs="Arial"/>
        </w:rPr>
      </w:pPr>
      <w:r w:rsidRPr="002B40B3">
        <w:rPr>
          <w:rFonts w:ascii="Arial" w:hAnsi="Arial" w:cs="Arial"/>
        </w:rPr>
        <w:t>If you wish to appeal against any decisions the recruiting office is obliged to take to remain within the appropriate legislative framework</w:t>
      </w:r>
      <w:r w:rsidR="007C02B2" w:rsidRPr="002B40B3">
        <w:rPr>
          <w:rFonts w:ascii="Arial" w:hAnsi="Arial" w:cs="Arial"/>
        </w:rPr>
        <w:t xml:space="preserve"> e.g. require</w:t>
      </w:r>
      <w:r w:rsidR="00644E0F" w:rsidRPr="002B40B3">
        <w:rPr>
          <w:rFonts w:ascii="Arial" w:hAnsi="Arial" w:cs="Arial"/>
        </w:rPr>
        <w:t>ment for registration with a regulatory body, right to work etc</w:t>
      </w:r>
      <w:r w:rsidR="2FD2799E" w:rsidRPr="002B40B3">
        <w:rPr>
          <w:rFonts w:ascii="Arial" w:hAnsi="Arial" w:cs="Arial"/>
        </w:rPr>
        <w:t>.</w:t>
      </w:r>
    </w:p>
    <w:p w14:paraId="01B15255" w14:textId="0F66B131" w:rsidR="00C7314F" w:rsidRPr="002B40B3" w:rsidRDefault="00C7314F" w:rsidP="00C7314F">
      <w:pPr>
        <w:pStyle w:val="ListParagraph"/>
        <w:numPr>
          <w:ilvl w:val="0"/>
          <w:numId w:val="4"/>
        </w:numPr>
        <w:ind w:left="714" w:hanging="357"/>
        <w:contextualSpacing w:val="0"/>
        <w:jc w:val="both"/>
        <w:rPr>
          <w:rFonts w:ascii="Arial" w:hAnsi="Arial" w:cs="Arial"/>
        </w:rPr>
      </w:pPr>
      <w:r w:rsidRPr="002B40B3">
        <w:rPr>
          <w:rFonts w:ascii="Arial" w:hAnsi="Arial" w:cs="Arial"/>
        </w:rPr>
        <w:t>If you</w:t>
      </w:r>
      <w:r w:rsidR="0053643C" w:rsidRPr="002B40B3">
        <w:rPr>
          <w:rFonts w:ascii="Arial" w:hAnsi="Arial" w:cs="Arial"/>
        </w:rPr>
        <w:t xml:space="preserve">r complaint relates </w:t>
      </w:r>
      <w:r w:rsidR="006D6AD6" w:rsidRPr="002B40B3">
        <w:rPr>
          <w:rFonts w:ascii="Arial" w:hAnsi="Arial" w:cs="Arial"/>
        </w:rPr>
        <w:t>to published timelines or</w:t>
      </w:r>
      <w:r w:rsidR="00E3289D" w:rsidRPr="002B40B3">
        <w:rPr>
          <w:rFonts w:ascii="Arial" w:hAnsi="Arial" w:cs="Arial"/>
        </w:rPr>
        <w:t xml:space="preserve"> </w:t>
      </w:r>
      <w:r w:rsidR="006D6AD6" w:rsidRPr="002B40B3">
        <w:rPr>
          <w:rFonts w:ascii="Arial" w:hAnsi="Arial" w:cs="Arial"/>
        </w:rPr>
        <w:t>guidance</w:t>
      </w:r>
      <w:r w:rsidR="00E3289D" w:rsidRPr="002B40B3">
        <w:rPr>
          <w:rFonts w:ascii="Arial" w:hAnsi="Arial" w:cs="Arial"/>
        </w:rPr>
        <w:t xml:space="preserve"> </w:t>
      </w:r>
      <w:r w:rsidR="006D6AD6" w:rsidRPr="002B40B3">
        <w:rPr>
          <w:rFonts w:ascii="Arial" w:hAnsi="Arial" w:cs="Arial"/>
        </w:rPr>
        <w:t>regarding the provision of documentation, demonstrating eligibility criteria and accepting offers that you have failed to follow</w:t>
      </w:r>
    </w:p>
    <w:p w14:paraId="57D913E9" w14:textId="59753DE8" w:rsidR="00C7314F" w:rsidRPr="002B40B3" w:rsidRDefault="00C7314F" w:rsidP="00C7314F">
      <w:pPr>
        <w:pStyle w:val="ListParagraph"/>
        <w:numPr>
          <w:ilvl w:val="0"/>
          <w:numId w:val="4"/>
        </w:numPr>
        <w:ind w:left="714" w:hanging="357"/>
        <w:contextualSpacing w:val="0"/>
        <w:jc w:val="both"/>
        <w:rPr>
          <w:rFonts w:ascii="Arial" w:hAnsi="Arial" w:cs="Arial"/>
        </w:rPr>
      </w:pPr>
      <w:r w:rsidRPr="002B40B3">
        <w:rPr>
          <w:rFonts w:ascii="Arial" w:hAnsi="Arial" w:cs="Arial"/>
        </w:rPr>
        <w:t>If you wish to complain about an operational issue that occurred on the day of the interview/selection centre</w:t>
      </w:r>
      <w:r w:rsidR="00CF1F46" w:rsidRPr="002B40B3">
        <w:rPr>
          <w:rFonts w:ascii="Arial" w:hAnsi="Arial" w:cs="Arial"/>
        </w:rPr>
        <w:t xml:space="preserve"> e.g. technical issue with an interview</w:t>
      </w:r>
    </w:p>
    <w:p w14:paraId="72BC069B" w14:textId="5F85881F" w:rsidR="00C7314F" w:rsidRPr="002B40B3" w:rsidRDefault="00C7314F" w:rsidP="00C7314F">
      <w:pPr>
        <w:jc w:val="both"/>
        <w:rPr>
          <w:rFonts w:ascii="Arial" w:hAnsi="Arial" w:cs="Arial"/>
        </w:rPr>
      </w:pPr>
    </w:p>
    <w:p w14:paraId="20C3E41B" w14:textId="7ED33887" w:rsidR="00C7314F" w:rsidRPr="002B40B3" w:rsidRDefault="00C7314F" w:rsidP="00306763">
      <w:pPr>
        <w:jc w:val="both"/>
        <w:rPr>
          <w:rFonts w:ascii="Arial" w:hAnsi="Arial" w:cs="Arial"/>
        </w:rPr>
      </w:pPr>
      <w:r w:rsidRPr="002B40B3">
        <w:rPr>
          <w:rFonts w:ascii="Arial" w:hAnsi="Arial" w:cs="Arial"/>
          <w:b/>
          <w:bCs/>
        </w:rPr>
        <w:t xml:space="preserve">Please note: </w:t>
      </w:r>
      <w:r w:rsidR="00CE0F0B" w:rsidRPr="002B40B3">
        <w:rPr>
          <w:rFonts w:ascii="Arial" w:hAnsi="Arial" w:cs="Arial"/>
        </w:rPr>
        <w:t>Operational i</w:t>
      </w:r>
      <w:r w:rsidRPr="002B40B3">
        <w:rPr>
          <w:rFonts w:ascii="Arial" w:hAnsi="Arial" w:cs="Arial"/>
        </w:rPr>
        <w:t>ssues experienced on the day of the interview/selection</w:t>
      </w:r>
      <w:r w:rsidR="00283CEC" w:rsidRPr="002B40B3">
        <w:rPr>
          <w:rFonts w:ascii="Arial" w:hAnsi="Arial" w:cs="Arial"/>
        </w:rPr>
        <w:t>/</w:t>
      </w:r>
      <w:r w:rsidR="00296511" w:rsidRPr="002B40B3">
        <w:rPr>
          <w:rFonts w:ascii="Arial" w:hAnsi="Arial" w:cs="Arial"/>
        </w:rPr>
        <w:t xml:space="preserve"> </w:t>
      </w:r>
      <w:r w:rsidR="00283CEC" w:rsidRPr="002B40B3">
        <w:rPr>
          <w:rFonts w:ascii="Arial" w:hAnsi="Arial" w:cs="Arial"/>
        </w:rPr>
        <w:t>assessmen</w:t>
      </w:r>
      <w:r w:rsidR="007D6873" w:rsidRPr="002B40B3">
        <w:rPr>
          <w:rFonts w:ascii="Arial" w:hAnsi="Arial" w:cs="Arial"/>
        </w:rPr>
        <w:t>t</w:t>
      </w:r>
      <w:r w:rsidRPr="002B40B3">
        <w:rPr>
          <w:rFonts w:ascii="Arial" w:hAnsi="Arial" w:cs="Arial"/>
        </w:rPr>
        <w:t xml:space="preserve"> centre should be raised on the day</w:t>
      </w:r>
      <w:r w:rsidR="00357B46" w:rsidRPr="002B40B3">
        <w:rPr>
          <w:rFonts w:ascii="Arial" w:hAnsi="Arial" w:cs="Arial"/>
        </w:rPr>
        <w:t xml:space="preserve">, either with the </w:t>
      </w:r>
      <w:r w:rsidR="002625D9" w:rsidRPr="002B40B3">
        <w:rPr>
          <w:rFonts w:ascii="Arial" w:hAnsi="Arial" w:cs="Arial"/>
        </w:rPr>
        <w:t xml:space="preserve">recruitment team or </w:t>
      </w:r>
      <w:r w:rsidR="00296511" w:rsidRPr="002B40B3">
        <w:rPr>
          <w:rFonts w:ascii="Arial" w:hAnsi="Arial" w:cs="Arial"/>
        </w:rPr>
        <w:t xml:space="preserve">with </w:t>
      </w:r>
      <w:r w:rsidR="002625D9" w:rsidRPr="002B40B3">
        <w:rPr>
          <w:rFonts w:ascii="Arial" w:hAnsi="Arial" w:cs="Arial"/>
        </w:rPr>
        <w:t>those assessing you.</w:t>
      </w:r>
    </w:p>
    <w:p w14:paraId="146064E8" w14:textId="510BE4EF" w:rsidR="008E23E5" w:rsidRPr="002B40B3" w:rsidRDefault="008E23E5" w:rsidP="00C7314F">
      <w:pPr>
        <w:ind w:left="1440" w:hanging="1440"/>
        <w:jc w:val="both"/>
        <w:rPr>
          <w:rFonts w:ascii="Arial" w:hAnsi="Arial" w:cs="Arial"/>
        </w:rPr>
      </w:pPr>
    </w:p>
    <w:p w14:paraId="505A77B2" w14:textId="65D7EB99" w:rsidR="008E23E5" w:rsidRPr="002B40B3" w:rsidRDefault="008E23E5" w:rsidP="008E23E5">
      <w:pPr>
        <w:pStyle w:val="ListParagraph"/>
        <w:numPr>
          <w:ilvl w:val="0"/>
          <w:numId w:val="1"/>
        </w:numPr>
        <w:jc w:val="both"/>
        <w:rPr>
          <w:rFonts w:ascii="Arial" w:hAnsi="Arial" w:cs="Arial"/>
          <w:b/>
          <w:bCs/>
        </w:rPr>
      </w:pPr>
      <w:r w:rsidRPr="002B40B3">
        <w:rPr>
          <w:rFonts w:ascii="Arial" w:hAnsi="Arial" w:cs="Arial"/>
          <w:b/>
          <w:bCs/>
        </w:rPr>
        <w:t>Making a Complaint</w:t>
      </w:r>
    </w:p>
    <w:p w14:paraId="27764811" w14:textId="5A44831A" w:rsidR="008E23E5" w:rsidRPr="002B40B3" w:rsidRDefault="008E23E5" w:rsidP="008E23E5">
      <w:pPr>
        <w:jc w:val="both"/>
        <w:rPr>
          <w:rFonts w:ascii="Arial" w:hAnsi="Arial" w:cs="Arial"/>
        </w:rPr>
      </w:pPr>
      <w:r w:rsidRPr="002B40B3">
        <w:rPr>
          <w:rFonts w:ascii="Arial" w:hAnsi="Arial" w:cs="Arial"/>
        </w:rPr>
        <w:t>This policy only covers national recruitment processes.</w:t>
      </w:r>
    </w:p>
    <w:p w14:paraId="116665F3" w14:textId="05976DAF" w:rsidR="008E23E5" w:rsidRPr="002B40B3" w:rsidRDefault="008E23E5" w:rsidP="008E23E5">
      <w:pPr>
        <w:jc w:val="both"/>
        <w:rPr>
          <w:rFonts w:ascii="Arial" w:hAnsi="Arial" w:cs="Arial"/>
        </w:rPr>
      </w:pPr>
      <w:r w:rsidRPr="002B40B3">
        <w:rPr>
          <w:rFonts w:ascii="Arial" w:hAnsi="Arial" w:cs="Arial"/>
        </w:rPr>
        <w:t>National recruitment processes are those that recruit for multiple regions and/or nations through a single recruitment process.</w:t>
      </w:r>
    </w:p>
    <w:p w14:paraId="1D57793D" w14:textId="4A3FFA5F" w:rsidR="008E23E5" w:rsidRPr="002B40B3" w:rsidRDefault="008E23E5" w:rsidP="008E23E5">
      <w:pPr>
        <w:jc w:val="both"/>
        <w:rPr>
          <w:rFonts w:ascii="Arial" w:hAnsi="Arial" w:cs="Arial"/>
        </w:rPr>
      </w:pPr>
      <w:r w:rsidRPr="002B40B3">
        <w:rPr>
          <w:rFonts w:ascii="Arial" w:hAnsi="Arial" w:cs="Arial"/>
        </w:rPr>
        <w:t xml:space="preserve">Recruitment that selects for a single region </w:t>
      </w:r>
      <w:r w:rsidR="006F4CF6" w:rsidRPr="002B40B3">
        <w:rPr>
          <w:rFonts w:ascii="Arial" w:hAnsi="Arial" w:cs="Arial"/>
        </w:rPr>
        <w:t>is a</w:t>
      </w:r>
      <w:r w:rsidRPr="002B40B3">
        <w:rPr>
          <w:rFonts w:ascii="Arial" w:hAnsi="Arial" w:cs="Arial"/>
        </w:rPr>
        <w:t xml:space="preserve"> local recruitment process</w:t>
      </w:r>
      <w:r w:rsidR="006F4CF6" w:rsidRPr="002B40B3">
        <w:rPr>
          <w:rFonts w:ascii="Arial" w:hAnsi="Arial" w:cs="Arial"/>
        </w:rPr>
        <w:t xml:space="preserve"> and is</w:t>
      </w:r>
      <w:r w:rsidRPr="002B40B3">
        <w:rPr>
          <w:rFonts w:ascii="Arial" w:hAnsi="Arial" w:cs="Arial"/>
        </w:rPr>
        <w:t xml:space="preserve"> not covered by this policy.</w:t>
      </w:r>
    </w:p>
    <w:p w14:paraId="1374EA60" w14:textId="59B457C0" w:rsidR="00632CD3" w:rsidRPr="002B40B3" w:rsidRDefault="00632CD3" w:rsidP="7B371F34">
      <w:pPr>
        <w:jc w:val="both"/>
        <w:rPr>
          <w:rFonts w:ascii="Arial" w:hAnsi="Arial" w:cs="Arial"/>
        </w:rPr>
      </w:pPr>
      <w:r w:rsidRPr="002B40B3">
        <w:rPr>
          <w:rFonts w:ascii="Arial" w:hAnsi="Arial" w:cs="Arial"/>
          <w:b/>
          <w:bCs/>
        </w:rPr>
        <w:t xml:space="preserve">Complaints must be </w:t>
      </w:r>
      <w:r w:rsidR="00F55F09" w:rsidRPr="002B40B3">
        <w:rPr>
          <w:rFonts w:ascii="Arial" w:hAnsi="Arial" w:cs="Arial"/>
          <w:b/>
          <w:bCs/>
        </w:rPr>
        <w:t>submi</w:t>
      </w:r>
      <w:r w:rsidR="00AE5FCC" w:rsidRPr="002B40B3">
        <w:rPr>
          <w:rFonts w:ascii="Arial" w:hAnsi="Arial" w:cs="Arial"/>
          <w:b/>
          <w:bCs/>
        </w:rPr>
        <w:t>tted within 30 calendar days of the incident that the complaint relates to happening</w:t>
      </w:r>
      <w:r w:rsidR="009053BF" w:rsidRPr="002B40B3">
        <w:rPr>
          <w:rFonts w:ascii="Arial" w:hAnsi="Arial" w:cs="Arial"/>
          <w:b/>
          <w:bCs/>
        </w:rPr>
        <w:t xml:space="preserve">.  </w:t>
      </w:r>
      <w:r w:rsidR="009053BF" w:rsidRPr="002B40B3">
        <w:rPr>
          <w:rFonts w:ascii="Arial" w:hAnsi="Arial" w:cs="Arial"/>
        </w:rPr>
        <w:t>Any complaint received after this</w:t>
      </w:r>
      <w:r w:rsidR="009D636B" w:rsidRPr="002B40B3">
        <w:rPr>
          <w:rFonts w:ascii="Arial" w:hAnsi="Arial" w:cs="Arial"/>
        </w:rPr>
        <w:t xml:space="preserve"> deadline will not be reviewed by the </w:t>
      </w:r>
      <w:r w:rsidR="00ED1945" w:rsidRPr="002B40B3">
        <w:rPr>
          <w:rFonts w:ascii="Arial" w:hAnsi="Arial" w:cs="Arial"/>
        </w:rPr>
        <w:t>recruitment team unless there are extenuating circumstances.</w:t>
      </w:r>
    </w:p>
    <w:p w14:paraId="76975483" w14:textId="3376DA11" w:rsidR="00614251" w:rsidRPr="002B40B3" w:rsidRDefault="00790D60" w:rsidP="008E23E5">
      <w:pPr>
        <w:jc w:val="both"/>
        <w:rPr>
          <w:rFonts w:ascii="Arial" w:hAnsi="Arial" w:cs="Arial"/>
        </w:rPr>
      </w:pPr>
      <w:r w:rsidRPr="002B40B3">
        <w:rPr>
          <w:rFonts w:ascii="Arial" w:hAnsi="Arial" w:cs="Arial"/>
        </w:rPr>
        <w:t>Due to the timelines associated with the complaints policy, o</w:t>
      </w:r>
      <w:r w:rsidR="00003253" w:rsidRPr="002B40B3">
        <w:rPr>
          <w:rFonts w:ascii="Arial" w:hAnsi="Arial" w:cs="Arial"/>
        </w:rPr>
        <w:t>ngoing operational issues that relate to an ongoing recruitment episode should</w:t>
      </w:r>
      <w:r w:rsidR="000E7533" w:rsidRPr="002B40B3">
        <w:rPr>
          <w:rFonts w:ascii="Arial" w:hAnsi="Arial" w:cs="Arial"/>
        </w:rPr>
        <w:t xml:space="preserve"> be raised through the </w:t>
      </w:r>
      <w:r w:rsidR="000B4CD7" w:rsidRPr="002B40B3">
        <w:rPr>
          <w:rFonts w:ascii="Arial" w:hAnsi="Arial" w:cs="Arial"/>
        </w:rPr>
        <w:t>appropriate recruitment office in the first instance.</w:t>
      </w:r>
    </w:p>
    <w:p w14:paraId="09BF16B5" w14:textId="02D6CF96" w:rsidR="00296511" w:rsidRPr="002B40B3" w:rsidRDefault="00296511">
      <w:pPr>
        <w:rPr>
          <w:rFonts w:ascii="Arial" w:hAnsi="Arial" w:cs="Arial"/>
        </w:rPr>
      </w:pPr>
      <w:r w:rsidRPr="002B40B3">
        <w:rPr>
          <w:rFonts w:ascii="Arial" w:hAnsi="Arial" w:cs="Arial"/>
        </w:rPr>
        <w:br w:type="page"/>
      </w:r>
    </w:p>
    <w:p w14:paraId="05E658F4" w14:textId="77777777" w:rsidR="00296511" w:rsidRPr="002B40B3" w:rsidRDefault="00296511" w:rsidP="008E23E5">
      <w:pPr>
        <w:jc w:val="both"/>
        <w:rPr>
          <w:rFonts w:ascii="Arial" w:hAnsi="Arial" w:cs="Arial"/>
        </w:rPr>
      </w:pPr>
    </w:p>
    <w:p w14:paraId="7198802F" w14:textId="1D935F54" w:rsidR="000B4CD7" w:rsidRPr="002B40B3" w:rsidRDefault="005504C9" w:rsidP="00127E22">
      <w:pPr>
        <w:pStyle w:val="ListParagraph"/>
        <w:numPr>
          <w:ilvl w:val="1"/>
          <w:numId w:val="1"/>
        </w:numPr>
        <w:jc w:val="both"/>
        <w:rPr>
          <w:rFonts w:ascii="Arial" w:hAnsi="Arial" w:cs="Arial"/>
          <w:b/>
          <w:bCs/>
        </w:rPr>
      </w:pPr>
      <w:r w:rsidRPr="002B40B3">
        <w:rPr>
          <w:rFonts w:ascii="Arial" w:hAnsi="Arial" w:cs="Arial"/>
          <w:b/>
          <w:bCs/>
        </w:rPr>
        <w:t>Complaint Submission Form</w:t>
      </w:r>
    </w:p>
    <w:p w14:paraId="0751B62D" w14:textId="13FEA02E" w:rsidR="00CD51B8" w:rsidRPr="002B40B3" w:rsidRDefault="00530B2D" w:rsidP="7FFFCAA7">
      <w:pPr>
        <w:jc w:val="both"/>
        <w:rPr>
          <w:rFonts w:ascii="Arial" w:hAnsi="Arial" w:cs="Arial"/>
        </w:rPr>
      </w:pPr>
      <w:r w:rsidRPr="002B40B3">
        <w:rPr>
          <w:rFonts w:ascii="Arial" w:hAnsi="Arial" w:cs="Arial"/>
        </w:rPr>
        <w:t xml:space="preserve">Once applicants have confirmed that their complaint is in scope </w:t>
      </w:r>
      <w:r w:rsidR="006A2D4A" w:rsidRPr="002B40B3">
        <w:rPr>
          <w:rFonts w:ascii="Arial" w:hAnsi="Arial" w:cs="Arial"/>
        </w:rPr>
        <w:t>of this Complaints Policy</w:t>
      </w:r>
      <w:r w:rsidR="00E97C9F" w:rsidRPr="002B40B3">
        <w:rPr>
          <w:rFonts w:ascii="Arial" w:hAnsi="Arial" w:cs="Arial"/>
        </w:rPr>
        <w:t xml:space="preserve">, the </w:t>
      </w:r>
      <w:r w:rsidR="003056F2" w:rsidRPr="002B40B3">
        <w:rPr>
          <w:rFonts w:ascii="Arial" w:hAnsi="Arial" w:cs="Arial"/>
          <w:i/>
          <w:iCs/>
        </w:rPr>
        <w:t xml:space="preserve">Complaint Submission Form </w:t>
      </w:r>
      <w:r w:rsidR="003056F2" w:rsidRPr="002B40B3">
        <w:rPr>
          <w:rFonts w:ascii="Arial" w:hAnsi="Arial" w:cs="Arial"/>
        </w:rPr>
        <w:t xml:space="preserve">(appendix 1), available </w:t>
      </w:r>
      <w:hyperlink r:id="rId11">
        <w:r w:rsidR="00293501" w:rsidRPr="002B40B3">
          <w:rPr>
            <w:rStyle w:val="Hyperlink"/>
            <w:rFonts w:ascii="Arial" w:hAnsi="Arial" w:cs="Arial"/>
          </w:rPr>
          <w:t>here</w:t>
        </w:r>
      </w:hyperlink>
      <w:r w:rsidR="00D47004" w:rsidRPr="002B40B3">
        <w:rPr>
          <w:rFonts w:ascii="Arial" w:hAnsi="Arial" w:cs="Arial"/>
        </w:rPr>
        <w:t xml:space="preserve">, </w:t>
      </w:r>
      <w:r w:rsidR="002E467F" w:rsidRPr="002B40B3">
        <w:rPr>
          <w:rFonts w:ascii="Arial" w:hAnsi="Arial" w:cs="Arial"/>
        </w:rPr>
        <w:t xml:space="preserve">should be completed, giving full details of the issue.  </w:t>
      </w:r>
    </w:p>
    <w:p w14:paraId="4704C8AD" w14:textId="03E456BD" w:rsidR="00127E22" w:rsidRPr="002B40B3" w:rsidRDefault="002E467F" w:rsidP="00127E22">
      <w:pPr>
        <w:jc w:val="both"/>
        <w:rPr>
          <w:rFonts w:ascii="Arial" w:hAnsi="Arial" w:cs="Arial"/>
        </w:rPr>
      </w:pPr>
      <w:r w:rsidRPr="002B40B3">
        <w:rPr>
          <w:rFonts w:ascii="Arial" w:hAnsi="Arial" w:cs="Arial"/>
        </w:rPr>
        <w:t xml:space="preserve">This should be sent, together </w:t>
      </w:r>
      <w:r w:rsidR="008F3774" w:rsidRPr="002B40B3">
        <w:rPr>
          <w:rFonts w:ascii="Arial" w:hAnsi="Arial" w:cs="Arial"/>
        </w:rPr>
        <w:t xml:space="preserve">with evidence in support of the </w:t>
      </w:r>
      <w:r w:rsidR="0064336B" w:rsidRPr="002B40B3">
        <w:rPr>
          <w:rFonts w:ascii="Arial" w:hAnsi="Arial" w:cs="Arial"/>
        </w:rPr>
        <w:t>complaint,</w:t>
      </w:r>
      <w:r w:rsidR="008F3774" w:rsidRPr="002B40B3">
        <w:rPr>
          <w:rFonts w:ascii="Arial" w:hAnsi="Arial" w:cs="Arial"/>
        </w:rPr>
        <w:t xml:space="preserve"> to the recruitment team responsible for the </w:t>
      </w:r>
      <w:r w:rsidR="00D503F3" w:rsidRPr="002B40B3">
        <w:rPr>
          <w:rFonts w:ascii="Arial" w:hAnsi="Arial" w:cs="Arial"/>
        </w:rPr>
        <w:t>process that the complaint relates to.</w:t>
      </w:r>
      <w:r w:rsidR="008A31C7" w:rsidRPr="002B40B3">
        <w:rPr>
          <w:rFonts w:ascii="Arial" w:hAnsi="Arial" w:cs="Arial"/>
        </w:rPr>
        <w:t xml:space="preserve">  Contact details can </w:t>
      </w:r>
      <w:r w:rsidR="00A011F9" w:rsidRPr="002B40B3">
        <w:rPr>
          <w:rFonts w:ascii="Arial" w:hAnsi="Arial" w:cs="Arial"/>
        </w:rPr>
        <w:t xml:space="preserve">be found </w:t>
      </w:r>
      <w:hyperlink r:id="rId12" w:history="1">
        <w:r w:rsidR="00A011F9" w:rsidRPr="002B40B3">
          <w:rPr>
            <w:rStyle w:val="Hyperlink"/>
            <w:rFonts w:ascii="Arial" w:hAnsi="Arial" w:cs="Arial"/>
          </w:rPr>
          <w:t>here</w:t>
        </w:r>
      </w:hyperlink>
      <w:r w:rsidR="00A011F9" w:rsidRPr="002B40B3">
        <w:rPr>
          <w:rFonts w:ascii="Arial" w:hAnsi="Arial" w:cs="Arial"/>
        </w:rPr>
        <w:t>.</w:t>
      </w:r>
      <w:r w:rsidR="0009031C" w:rsidRPr="002B40B3">
        <w:rPr>
          <w:rFonts w:ascii="Arial" w:hAnsi="Arial" w:cs="Arial"/>
        </w:rPr>
        <w:t xml:space="preserve">  Where the complaint refers to </w:t>
      </w:r>
      <w:r w:rsidR="000E394A" w:rsidRPr="002B40B3">
        <w:rPr>
          <w:rFonts w:ascii="Arial" w:hAnsi="Arial" w:cs="Arial"/>
        </w:rPr>
        <w:t>the Multi-Specialty Recruitment Assessment (MSRA), the complaint submission form</w:t>
      </w:r>
      <w:r w:rsidR="00F03FC6" w:rsidRPr="002B40B3">
        <w:rPr>
          <w:rFonts w:ascii="Arial" w:hAnsi="Arial" w:cs="Arial"/>
        </w:rPr>
        <w:t xml:space="preserve"> should be forwarded to the MSRA team</w:t>
      </w:r>
      <w:r w:rsidR="00FA1DFA" w:rsidRPr="002B40B3">
        <w:rPr>
          <w:rFonts w:ascii="Arial" w:hAnsi="Arial" w:cs="Arial"/>
        </w:rPr>
        <w:t xml:space="preserve"> at </w:t>
      </w:r>
      <w:hyperlink r:id="rId13" w:history="1">
        <w:r w:rsidR="00FA1DFA" w:rsidRPr="002B40B3">
          <w:rPr>
            <w:rStyle w:val="Hyperlink"/>
            <w:rFonts w:ascii="Arial" w:hAnsi="Arial" w:cs="Arial"/>
          </w:rPr>
          <w:t>england.msra@nhs.net</w:t>
        </w:r>
      </w:hyperlink>
      <w:r w:rsidR="00F03FC6" w:rsidRPr="002B40B3">
        <w:rPr>
          <w:rFonts w:ascii="Arial" w:hAnsi="Arial" w:cs="Arial"/>
        </w:rPr>
        <w:t>.</w:t>
      </w:r>
    </w:p>
    <w:p w14:paraId="37400AF8" w14:textId="2EF18CAF" w:rsidR="001843B5" w:rsidRPr="002B40B3" w:rsidRDefault="001843B5" w:rsidP="00127E22">
      <w:pPr>
        <w:jc w:val="both"/>
        <w:rPr>
          <w:rFonts w:ascii="Arial" w:hAnsi="Arial" w:cs="Arial"/>
        </w:rPr>
      </w:pPr>
    </w:p>
    <w:p w14:paraId="03AEDF15" w14:textId="6CC139EC" w:rsidR="001843B5" w:rsidRPr="002B40B3" w:rsidRDefault="001843B5" w:rsidP="001843B5">
      <w:pPr>
        <w:pStyle w:val="ListParagraph"/>
        <w:numPr>
          <w:ilvl w:val="0"/>
          <w:numId w:val="1"/>
        </w:numPr>
        <w:jc w:val="both"/>
        <w:rPr>
          <w:rFonts w:ascii="Arial" w:hAnsi="Arial" w:cs="Arial"/>
          <w:b/>
          <w:bCs/>
        </w:rPr>
      </w:pPr>
      <w:r w:rsidRPr="002B40B3">
        <w:rPr>
          <w:rFonts w:ascii="Arial" w:hAnsi="Arial" w:cs="Arial"/>
          <w:b/>
          <w:bCs/>
        </w:rPr>
        <w:t>Complaint Management</w:t>
      </w:r>
    </w:p>
    <w:p w14:paraId="04F5F23F" w14:textId="510ECFD9" w:rsidR="00607072" w:rsidRPr="002B40B3" w:rsidRDefault="00A97F71" w:rsidP="7B371F34">
      <w:pPr>
        <w:jc w:val="both"/>
        <w:rPr>
          <w:rFonts w:ascii="Arial" w:hAnsi="Arial" w:cs="Arial"/>
        </w:rPr>
      </w:pPr>
      <w:r w:rsidRPr="002B40B3">
        <w:rPr>
          <w:rFonts w:ascii="Arial" w:hAnsi="Arial" w:cs="Arial"/>
        </w:rPr>
        <w:t>We recogni</w:t>
      </w:r>
      <w:r w:rsidR="005347AA" w:rsidRPr="002B40B3">
        <w:rPr>
          <w:rFonts w:ascii="Arial" w:hAnsi="Arial" w:cs="Arial"/>
        </w:rPr>
        <w:t>s</w:t>
      </w:r>
      <w:r w:rsidRPr="002B40B3">
        <w:rPr>
          <w:rFonts w:ascii="Arial" w:hAnsi="Arial" w:cs="Arial"/>
        </w:rPr>
        <w:t>e that complaints vary in complexity</w:t>
      </w:r>
      <w:r w:rsidR="005347AA" w:rsidRPr="002B40B3">
        <w:rPr>
          <w:rFonts w:ascii="Arial" w:hAnsi="Arial" w:cs="Arial"/>
        </w:rPr>
        <w:t xml:space="preserve">.  </w:t>
      </w:r>
      <w:r w:rsidR="00D362D3" w:rsidRPr="002B40B3">
        <w:rPr>
          <w:rFonts w:ascii="Arial" w:hAnsi="Arial" w:cs="Arial"/>
        </w:rPr>
        <w:t>At each stage of the process we will aim to complete i</w:t>
      </w:r>
      <w:r w:rsidR="005347AA" w:rsidRPr="002B40B3">
        <w:rPr>
          <w:rFonts w:ascii="Arial" w:hAnsi="Arial" w:cs="Arial"/>
        </w:rPr>
        <w:t xml:space="preserve">nvestigations within </w:t>
      </w:r>
      <w:r w:rsidR="00BF459E" w:rsidRPr="002B40B3">
        <w:rPr>
          <w:rFonts w:ascii="Arial" w:hAnsi="Arial" w:cs="Arial"/>
        </w:rPr>
        <w:t xml:space="preserve">30 </w:t>
      </w:r>
      <w:r w:rsidR="005347AA" w:rsidRPr="002B40B3">
        <w:rPr>
          <w:rFonts w:ascii="Arial" w:hAnsi="Arial" w:cs="Arial"/>
        </w:rPr>
        <w:t>working days of confirmation that the complaint falls within the scope of the policy</w:t>
      </w:r>
      <w:r w:rsidR="006B6FEA" w:rsidRPr="002B40B3">
        <w:rPr>
          <w:rFonts w:ascii="Arial" w:hAnsi="Arial" w:cs="Arial"/>
        </w:rPr>
        <w:t xml:space="preserve"> or confirmation that sufficient new evidence has been provided to allow a review of the decision</w:t>
      </w:r>
      <w:r w:rsidR="005347AA" w:rsidRPr="002B40B3">
        <w:rPr>
          <w:rFonts w:ascii="Arial" w:hAnsi="Arial" w:cs="Arial"/>
        </w:rPr>
        <w:t xml:space="preserve">.  </w:t>
      </w:r>
    </w:p>
    <w:p w14:paraId="4BD800F4" w14:textId="6588F11F" w:rsidR="00A97F71" w:rsidRPr="002B40B3" w:rsidRDefault="005347AA" w:rsidP="7FFFCAA7">
      <w:pPr>
        <w:jc w:val="both"/>
        <w:rPr>
          <w:rFonts w:ascii="Arial" w:hAnsi="Arial" w:cs="Arial"/>
        </w:rPr>
      </w:pPr>
      <w:r w:rsidRPr="002B40B3">
        <w:rPr>
          <w:rFonts w:ascii="Arial" w:hAnsi="Arial" w:cs="Arial"/>
        </w:rPr>
        <w:t>For complex complaints</w:t>
      </w:r>
      <w:r w:rsidR="00607072" w:rsidRPr="002B40B3">
        <w:rPr>
          <w:rFonts w:ascii="Arial" w:hAnsi="Arial" w:cs="Arial"/>
        </w:rPr>
        <w:t xml:space="preserve">, it may be necessary to source information from </w:t>
      </w:r>
      <w:r w:rsidR="71F10FCF" w:rsidRPr="002B40B3">
        <w:rPr>
          <w:rFonts w:ascii="Arial" w:hAnsi="Arial" w:cs="Arial"/>
        </w:rPr>
        <w:t>individuals</w:t>
      </w:r>
      <w:r w:rsidR="00607072" w:rsidRPr="002B40B3">
        <w:rPr>
          <w:rFonts w:ascii="Arial" w:hAnsi="Arial" w:cs="Arial"/>
        </w:rPr>
        <w:t xml:space="preserve"> who are not employed by the recruiting office, or who work in distant offices</w:t>
      </w:r>
      <w:r w:rsidR="00A6658D" w:rsidRPr="002B40B3">
        <w:rPr>
          <w:rFonts w:ascii="Arial" w:hAnsi="Arial" w:cs="Arial"/>
        </w:rPr>
        <w:t>.  This may mean</w:t>
      </w:r>
      <w:r w:rsidRPr="002B40B3">
        <w:rPr>
          <w:rFonts w:ascii="Arial" w:hAnsi="Arial" w:cs="Arial"/>
        </w:rPr>
        <w:t xml:space="preserve"> that</w:t>
      </w:r>
      <w:r w:rsidR="00A6658D" w:rsidRPr="002B40B3">
        <w:rPr>
          <w:rFonts w:ascii="Arial" w:hAnsi="Arial" w:cs="Arial"/>
        </w:rPr>
        <w:t xml:space="preserve"> the complaint </w:t>
      </w:r>
      <w:r w:rsidRPr="002B40B3">
        <w:rPr>
          <w:rFonts w:ascii="Arial" w:hAnsi="Arial" w:cs="Arial"/>
        </w:rPr>
        <w:t xml:space="preserve">cannot be </w:t>
      </w:r>
      <w:r w:rsidR="003747EC" w:rsidRPr="002B40B3">
        <w:rPr>
          <w:rFonts w:ascii="Arial" w:hAnsi="Arial" w:cs="Arial"/>
        </w:rPr>
        <w:t xml:space="preserve">fully </w:t>
      </w:r>
      <w:r w:rsidR="000961FC" w:rsidRPr="002B40B3">
        <w:rPr>
          <w:rFonts w:ascii="Arial" w:hAnsi="Arial" w:cs="Arial"/>
        </w:rPr>
        <w:t>investigated</w:t>
      </w:r>
      <w:r w:rsidR="003747EC" w:rsidRPr="002B40B3">
        <w:rPr>
          <w:rFonts w:ascii="Arial" w:hAnsi="Arial" w:cs="Arial"/>
        </w:rPr>
        <w:t xml:space="preserve"> in </w:t>
      </w:r>
      <w:r w:rsidR="00A6658D" w:rsidRPr="002B40B3">
        <w:rPr>
          <w:rFonts w:ascii="Arial" w:hAnsi="Arial" w:cs="Arial"/>
        </w:rPr>
        <w:t>the stated</w:t>
      </w:r>
      <w:r w:rsidR="003747EC" w:rsidRPr="002B40B3">
        <w:rPr>
          <w:rFonts w:ascii="Arial" w:hAnsi="Arial" w:cs="Arial"/>
        </w:rPr>
        <w:t xml:space="preserve"> timeframe</w:t>
      </w:r>
      <w:r w:rsidR="00A6658D" w:rsidRPr="002B40B3">
        <w:rPr>
          <w:rFonts w:ascii="Arial" w:hAnsi="Arial" w:cs="Arial"/>
        </w:rPr>
        <w:t>.  Where this is the case</w:t>
      </w:r>
      <w:r w:rsidR="003747EC" w:rsidRPr="002B40B3">
        <w:rPr>
          <w:rFonts w:ascii="Arial" w:hAnsi="Arial" w:cs="Arial"/>
        </w:rPr>
        <w:t>, you will be contacted within ten working days to advise when the investigation is likely to be completed.</w:t>
      </w:r>
    </w:p>
    <w:p w14:paraId="7209CA98" w14:textId="77777777" w:rsidR="00AD4E71" w:rsidRPr="002B40B3" w:rsidRDefault="00AD4E71" w:rsidP="00AD4E71">
      <w:pPr>
        <w:pStyle w:val="ListParagraph"/>
        <w:jc w:val="both"/>
        <w:rPr>
          <w:rFonts w:ascii="Arial" w:hAnsi="Arial" w:cs="Arial"/>
          <w:b/>
          <w:bCs/>
        </w:rPr>
      </w:pPr>
    </w:p>
    <w:p w14:paraId="363F43B3" w14:textId="03891D8B" w:rsidR="00F72D06" w:rsidRPr="002B40B3" w:rsidRDefault="00F72D06" w:rsidP="00F72D06">
      <w:pPr>
        <w:pStyle w:val="ListParagraph"/>
        <w:numPr>
          <w:ilvl w:val="1"/>
          <w:numId w:val="1"/>
        </w:numPr>
        <w:jc w:val="both"/>
        <w:rPr>
          <w:rFonts w:ascii="Arial" w:hAnsi="Arial" w:cs="Arial"/>
          <w:b/>
          <w:bCs/>
        </w:rPr>
      </w:pPr>
      <w:r w:rsidRPr="002B40B3">
        <w:rPr>
          <w:rFonts w:ascii="Arial" w:hAnsi="Arial" w:cs="Arial"/>
          <w:b/>
          <w:bCs/>
        </w:rPr>
        <w:t>Stage One</w:t>
      </w:r>
    </w:p>
    <w:p w14:paraId="2873F4F5" w14:textId="404885E8" w:rsidR="00F72D06" w:rsidRPr="002B40B3" w:rsidRDefault="00230EFC" w:rsidP="00F72D06">
      <w:pPr>
        <w:jc w:val="both"/>
        <w:rPr>
          <w:rFonts w:ascii="Arial" w:hAnsi="Arial" w:cs="Arial"/>
        </w:rPr>
      </w:pPr>
      <w:r w:rsidRPr="002B40B3">
        <w:rPr>
          <w:rFonts w:ascii="Arial" w:hAnsi="Arial" w:cs="Arial"/>
        </w:rPr>
        <w:t xml:space="preserve">The recruitment team will acknowledge receipt of your complaint within </w:t>
      </w:r>
      <w:r w:rsidR="00D60B18" w:rsidRPr="002B40B3">
        <w:rPr>
          <w:rFonts w:ascii="Arial" w:hAnsi="Arial" w:cs="Arial"/>
        </w:rPr>
        <w:t xml:space="preserve">five </w:t>
      </w:r>
      <w:r w:rsidRPr="002B40B3">
        <w:rPr>
          <w:rFonts w:ascii="Arial" w:hAnsi="Arial" w:cs="Arial"/>
        </w:rPr>
        <w:t>working days, assigning you a unique complaint</w:t>
      </w:r>
      <w:r w:rsidR="00695D50" w:rsidRPr="002B40B3">
        <w:rPr>
          <w:rFonts w:ascii="Arial" w:hAnsi="Arial" w:cs="Arial"/>
        </w:rPr>
        <w:t xml:space="preserve"> reference number.</w:t>
      </w:r>
    </w:p>
    <w:p w14:paraId="3C4EBE4B" w14:textId="551328C3" w:rsidR="001B5307" w:rsidRPr="002B40B3" w:rsidRDefault="001B5307" w:rsidP="00F72D06">
      <w:pPr>
        <w:jc w:val="both"/>
        <w:rPr>
          <w:rFonts w:ascii="Arial" w:hAnsi="Arial" w:cs="Arial"/>
        </w:rPr>
      </w:pPr>
      <w:r w:rsidRPr="002B40B3">
        <w:rPr>
          <w:rFonts w:ascii="Arial" w:hAnsi="Arial" w:cs="Arial"/>
        </w:rPr>
        <w:t>A senior recruitment officer, or equivalent, or a member of their team, will investigate your complaint</w:t>
      </w:r>
      <w:r w:rsidR="00B568C1" w:rsidRPr="002B40B3">
        <w:rPr>
          <w:rFonts w:ascii="Arial" w:hAnsi="Arial" w:cs="Arial"/>
        </w:rPr>
        <w:t xml:space="preserve">, gathering the facts and ensuring that </w:t>
      </w:r>
      <w:r w:rsidR="008F16E0" w:rsidRPr="002B40B3">
        <w:rPr>
          <w:rFonts w:ascii="Arial" w:hAnsi="Arial" w:cs="Arial"/>
        </w:rPr>
        <w:t>information is accurate and complete.</w:t>
      </w:r>
    </w:p>
    <w:p w14:paraId="5B0FAF5C" w14:textId="29DD940A" w:rsidR="008F16E0" w:rsidRPr="002B40B3" w:rsidRDefault="008F16E0" w:rsidP="00F72D06">
      <w:pPr>
        <w:jc w:val="both"/>
        <w:rPr>
          <w:rFonts w:ascii="Arial" w:hAnsi="Arial" w:cs="Arial"/>
        </w:rPr>
      </w:pPr>
      <w:r w:rsidRPr="002B40B3">
        <w:rPr>
          <w:rFonts w:ascii="Arial" w:hAnsi="Arial" w:cs="Arial"/>
        </w:rPr>
        <w:t>Once the investigation is complete, you will be contacted</w:t>
      </w:r>
      <w:r w:rsidR="00332BEA" w:rsidRPr="002B40B3">
        <w:rPr>
          <w:rFonts w:ascii="Arial" w:hAnsi="Arial" w:cs="Arial"/>
        </w:rPr>
        <w:t>, by email,</w:t>
      </w:r>
      <w:r w:rsidRPr="002B40B3">
        <w:rPr>
          <w:rFonts w:ascii="Arial" w:hAnsi="Arial" w:cs="Arial"/>
        </w:rPr>
        <w:t xml:space="preserve"> with the outcome.</w:t>
      </w:r>
      <w:r w:rsidR="00067406" w:rsidRPr="002B40B3">
        <w:rPr>
          <w:rFonts w:ascii="Arial" w:hAnsi="Arial" w:cs="Arial"/>
        </w:rPr>
        <w:t xml:space="preserve">  The response will </w:t>
      </w:r>
      <w:r w:rsidR="14B6CB83" w:rsidRPr="002B40B3">
        <w:rPr>
          <w:rFonts w:ascii="Arial" w:hAnsi="Arial" w:cs="Arial"/>
        </w:rPr>
        <w:t>contain</w:t>
      </w:r>
      <w:r w:rsidR="00067406" w:rsidRPr="002B40B3">
        <w:rPr>
          <w:rFonts w:ascii="Arial" w:hAnsi="Arial" w:cs="Arial"/>
        </w:rPr>
        <w:t xml:space="preserve"> reasons for either upholding or rejecting </w:t>
      </w:r>
      <w:r w:rsidR="00E16288" w:rsidRPr="002B40B3">
        <w:rPr>
          <w:rFonts w:ascii="Arial" w:hAnsi="Arial" w:cs="Arial"/>
        </w:rPr>
        <w:t>your complaint.</w:t>
      </w:r>
    </w:p>
    <w:p w14:paraId="4FDE92AF" w14:textId="076C8C4B" w:rsidR="00E16288" w:rsidRPr="002B40B3" w:rsidRDefault="00E16288" w:rsidP="00F72D06">
      <w:pPr>
        <w:jc w:val="both"/>
        <w:rPr>
          <w:rFonts w:ascii="Arial" w:hAnsi="Arial" w:cs="Arial"/>
        </w:rPr>
      </w:pPr>
      <w:r w:rsidRPr="002B40B3">
        <w:rPr>
          <w:rFonts w:ascii="Arial" w:hAnsi="Arial" w:cs="Arial"/>
        </w:rPr>
        <w:t xml:space="preserve">Where the recruitment office </w:t>
      </w:r>
      <w:r w:rsidR="00DD60AF" w:rsidRPr="002B40B3">
        <w:rPr>
          <w:rFonts w:ascii="Arial" w:hAnsi="Arial" w:cs="Arial"/>
        </w:rPr>
        <w:t>uphol</w:t>
      </w:r>
      <w:r w:rsidR="007E04DB" w:rsidRPr="002B40B3">
        <w:rPr>
          <w:rFonts w:ascii="Arial" w:hAnsi="Arial" w:cs="Arial"/>
        </w:rPr>
        <w:t>ds your complaint and proposes a remedy, a senior manager will contact</w:t>
      </w:r>
      <w:r w:rsidR="00EA186F" w:rsidRPr="002B40B3">
        <w:rPr>
          <w:rFonts w:ascii="Arial" w:hAnsi="Arial" w:cs="Arial"/>
        </w:rPr>
        <w:t xml:space="preserve"> you regarding this remedy.  The action taken and the lessons learned will be logged for future purposes.</w:t>
      </w:r>
    </w:p>
    <w:p w14:paraId="51D2DCC9" w14:textId="495B43D4" w:rsidR="00E56511" w:rsidRPr="002B40B3" w:rsidRDefault="00E56511" w:rsidP="00E56511">
      <w:pPr>
        <w:pStyle w:val="ListParagraph"/>
        <w:numPr>
          <w:ilvl w:val="1"/>
          <w:numId w:val="1"/>
        </w:numPr>
        <w:jc w:val="both"/>
        <w:rPr>
          <w:rFonts w:ascii="Arial" w:hAnsi="Arial" w:cs="Arial"/>
          <w:b/>
          <w:bCs/>
        </w:rPr>
      </w:pPr>
      <w:r w:rsidRPr="002B40B3">
        <w:rPr>
          <w:rFonts w:ascii="Arial" w:hAnsi="Arial" w:cs="Arial"/>
          <w:b/>
          <w:bCs/>
        </w:rPr>
        <w:t>Stage Two</w:t>
      </w:r>
    </w:p>
    <w:p w14:paraId="48964ED6" w14:textId="799F0C97" w:rsidR="00E56511" w:rsidRPr="002B40B3" w:rsidRDefault="008D52A3" w:rsidP="00E56511">
      <w:pPr>
        <w:jc w:val="both"/>
        <w:rPr>
          <w:rFonts w:ascii="Arial" w:hAnsi="Arial" w:cs="Arial"/>
        </w:rPr>
      </w:pPr>
      <w:r w:rsidRPr="002B40B3">
        <w:rPr>
          <w:rFonts w:ascii="Arial" w:hAnsi="Arial" w:cs="Arial"/>
        </w:rPr>
        <w:t xml:space="preserve">If you are </w:t>
      </w:r>
      <w:r w:rsidR="00A8254A" w:rsidRPr="002B40B3">
        <w:rPr>
          <w:rFonts w:ascii="Arial" w:hAnsi="Arial" w:cs="Arial"/>
        </w:rPr>
        <w:t xml:space="preserve">unhappy with the outcome from Stage One of the process, you can </w:t>
      </w:r>
      <w:r w:rsidR="00862753" w:rsidRPr="002B40B3">
        <w:rPr>
          <w:rFonts w:ascii="Arial" w:hAnsi="Arial" w:cs="Arial"/>
          <w:b/>
          <w:bCs/>
        </w:rPr>
        <w:t xml:space="preserve">request a review within </w:t>
      </w:r>
      <w:r w:rsidR="00E229F9" w:rsidRPr="002B40B3">
        <w:rPr>
          <w:rFonts w:ascii="Arial" w:hAnsi="Arial" w:cs="Arial"/>
          <w:b/>
          <w:bCs/>
        </w:rPr>
        <w:t xml:space="preserve">thirty calendar days </w:t>
      </w:r>
      <w:r w:rsidR="00E229F9" w:rsidRPr="002B40B3">
        <w:rPr>
          <w:rFonts w:ascii="Arial" w:hAnsi="Arial" w:cs="Arial"/>
        </w:rPr>
        <w:t>of receipt of the outcome.</w:t>
      </w:r>
    </w:p>
    <w:p w14:paraId="65B2FB08" w14:textId="52C4959D" w:rsidR="00EA29CB" w:rsidRPr="002B40B3" w:rsidRDefault="00EA29CB" w:rsidP="00E56511">
      <w:pPr>
        <w:jc w:val="both"/>
        <w:rPr>
          <w:rFonts w:ascii="Arial" w:hAnsi="Arial" w:cs="Arial"/>
        </w:rPr>
      </w:pPr>
      <w:r w:rsidRPr="002B40B3">
        <w:rPr>
          <w:rFonts w:ascii="Arial" w:hAnsi="Arial" w:cs="Arial"/>
        </w:rPr>
        <w:t xml:space="preserve">When requesting a review, sufficient new evidence </w:t>
      </w:r>
      <w:r w:rsidRPr="002B40B3">
        <w:rPr>
          <w:rFonts w:ascii="Arial" w:hAnsi="Arial" w:cs="Arial"/>
          <w:b/>
          <w:bCs/>
        </w:rPr>
        <w:t xml:space="preserve">must </w:t>
      </w:r>
      <w:r w:rsidRPr="002B40B3">
        <w:rPr>
          <w:rFonts w:ascii="Arial" w:hAnsi="Arial" w:cs="Arial"/>
        </w:rPr>
        <w:t>be provided to the lead recruiter for review</w:t>
      </w:r>
      <w:r w:rsidR="00B9573E" w:rsidRPr="002B40B3">
        <w:rPr>
          <w:rFonts w:ascii="Arial" w:hAnsi="Arial" w:cs="Arial"/>
        </w:rPr>
        <w:t xml:space="preserve">.  Outcomes that you disagree with, where no new evidence is provided, </w:t>
      </w:r>
      <w:r w:rsidR="00B9573E" w:rsidRPr="002B40B3">
        <w:rPr>
          <w:rFonts w:ascii="Arial" w:hAnsi="Arial" w:cs="Arial"/>
          <w:b/>
          <w:bCs/>
        </w:rPr>
        <w:t xml:space="preserve">will not </w:t>
      </w:r>
      <w:r w:rsidR="00B9573E" w:rsidRPr="002B40B3">
        <w:rPr>
          <w:rFonts w:ascii="Arial" w:hAnsi="Arial" w:cs="Arial"/>
        </w:rPr>
        <w:t xml:space="preserve">be </w:t>
      </w:r>
      <w:r w:rsidR="008D6C3F" w:rsidRPr="002B40B3">
        <w:rPr>
          <w:rFonts w:ascii="Arial" w:hAnsi="Arial" w:cs="Arial"/>
        </w:rPr>
        <w:t>reviewed.</w:t>
      </w:r>
    </w:p>
    <w:p w14:paraId="31452154" w14:textId="0162C667" w:rsidR="008D6C3F" w:rsidRPr="002B40B3" w:rsidRDefault="008D6C3F" w:rsidP="008D6C3F">
      <w:pPr>
        <w:jc w:val="both"/>
        <w:rPr>
          <w:rFonts w:ascii="Arial" w:hAnsi="Arial" w:cs="Arial"/>
        </w:rPr>
      </w:pPr>
      <w:r w:rsidRPr="002B40B3">
        <w:rPr>
          <w:rFonts w:ascii="Arial" w:hAnsi="Arial" w:cs="Arial"/>
        </w:rPr>
        <w:t xml:space="preserve">The recruitment team will acknowledge receipt of your complaint within </w:t>
      </w:r>
      <w:r w:rsidR="007919F5" w:rsidRPr="002B40B3">
        <w:rPr>
          <w:rFonts w:ascii="Arial" w:hAnsi="Arial" w:cs="Arial"/>
        </w:rPr>
        <w:t xml:space="preserve">five </w:t>
      </w:r>
      <w:r w:rsidRPr="002B40B3">
        <w:rPr>
          <w:rFonts w:ascii="Arial" w:hAnsi="Arial" w:cs="Arial"/>
        </w:rPr>
        <w:t>working days, assigning you a unique complaint review reference number.</w:t>
      </w:r>
    </w:p>
    <w:p w14:paraId="5AF84A80" w14:textId="2D00D5E6" w:rsidR="00AD5F72" w:rsidRPr="002B40B3" w:rsidRDefault="0073357A" w:rsidP="008D6C3F">
      <w:pPr>
        <w:jc w:val="both"/>
        <w:rPr>
          <w:rFonts w:ascii="Arial" w:hAnsi="Arial" w:cs="Arial"/>
        </w:rPr>
      </w:pPr>
      <w:r w:rsidRPr="002B40B3">
        <w:rPr>
          <w:rFonts w:ascii="Arial" w:hAnsi="Arial" w:cs="Arial"/>
        </w:rPr>
        <w:lastRenderedPageBreak/>
        <w:t>If your request for review can be considered</w:t>
      </w:r>
      <w:r w:rsidR="00CB5BCC" w:rsidRPr="002B40B3">
        <w:rPr>
          <w:rFonts w:ascii="Arial" w:hAnsi="Arial" w:cs="Arial"/>
        </w:rPr>
        <w:t xml:space="preserve">, a case statement will be prepared </w:t>
      </w:r>
      <w:r w:rsidR="6E590BF1" w:rsidRPr="002B40B3">
        <w:rPr>
          <w:rFonts w:ascii="Arial" w:hAnsi="Arial" w:cs="Arial"/>
        </w:rPr>
        <w:t>f</w:t>
      </w:r>
      <w:r w:rsidR="00CB5BCC" w:rsidRPr="002B40B3">
        <w:rPr>
          <w:rFonts w:ascii="Arial" w:hAnsi="Arial" w:cs="Arial"/>
        </w:rPr>
        <w:t xml:space="preserve">or review by a senior manager within the recruitment team, unconnected with the </w:t>
      </w:r>
      <w:r w:rsidR="00D362D3" w:rsidRPr="002B40B3">
        <w:rPr>
          <w:rFonts w:ascii="Arial" w:hAnsi="Arial" w:cs="Arial"/>
        </w:rPr>
        <w:t>initial handling and investigation of the complaint.</w:t>
      </w:r>
    </w:p>
    <w:p w14:paraId="066077EE" w14:textId="6A8107E6" w:rsidR="00AD5F72" w:rsidRPr="002B40B3" w:rsidRDefault="00AD5F72" w:rsidP="008D6C3F">
      <w:pPr>
        <w:jc w:val="both"/>
        <w:rPr>
          <w:rFonts w:ascii="Arial" w:hAnsi="Arial" w:cs="Arial"/>
        </w:rPr>
      </w:pPr>
      <w:r w:rsidRPr="002B40B3">
        <w:rPr>
          <w:rFonts w:ascii="Arial" w:hAnsi="Arial" w:cs="Arial"/>
        </w:rPr>
        <w:t>A senior manager will consider your request for a review and the case statement that has been prepared</w:t>
      </w:r>
      <w:r w:rsidR="00995490" w:rsidRPr="002B40B3">
        <w:rPr>
          <w:rFonts w:ascii="Arial" w:hAnsi="Arial" w:cs="Arial"/>
        </w:rPr>
        <w:t xml:space="preserve"> and respond to you with the reasons for either upholding or rejecting your review.  </w:t>
      </w:r>
    </w:p>
    <w:p w14:paraId="7318E9BA" w14:textId="37C825CB" w:rsidR="00995490" w:rsidRPr="002B40B3" w:rsidRDefault="006E7BA9" w:rsidP="008D6C3F">
      <w:pPr>
        <w:jc w:val="both"/>
        <w:rPr>
          <w:rFonts w:ascii="Arial" w:hAnsi="Arial" w:cs="Arial"/>
        </w:rPr>
      </w:pPr>
      <w:r w:rsidRPr="002B40B3">
        <w:rPr>
          <w:rFonts w:ascii="Arial" w:hAnsi="Arial" w:cs="Arial"/>
        </w:rPr>
        <w:t>Where your review is upheld and a remedy is proposed, you will be contacted directly regarding this remedy</w:t>
      </w:r>
    </w:p>
    <w:p w14:paraId="145EB863" w14:textId="719EB73E" w:rsidR="0095520E" w:rsidRPr="002B40B3" w:rsidRDefault="0095520E" w:rsidP="0095520E">
      <w:pPr>
        <w:pStyle w:val="ListParagraph"/>
        <w:numPr>
          <w:ilvl w:val="1"/>
          <w:numId w:val="1"/>
        </w:numPr>
        <w:jc w:val="both"/>
        <w:rPr>
          <w:rFonts w:ascii="Arial" w:hAnsi="Arial" w:cs="Arial"/>
          <w:b/>
          <w:bCs/>
        </w:rPr>
      </w:pPr>
      <w:r w:rsidRPr="002B40B3">
        <w:rPr>
          <w:rFonts w:ascii="Arial" w:hAnsi="Arial" w:cs="Arial"/>
          <w:b/>
          <w:bCs/>
        </w:rPr>
        <w:t>Stage Three</w:t>
      </w:r>
    </w:p>
    <w:p w14:paraId="6D8DBD29" w14:textId="51217CA0" w:rsidR="0095520E" w:rsidRPr="002B40B3" w:rsidRDefault="00353624" w:rsidP="0095520E">
      <w:pPr>
        <w:jc w:val="both"/>
        <w:rPr>
          <w:rFonts w:ascii="Arial" w:hAnsi="Arial" w:cs="Arial"/>
        </w:rPr>
      </w:pPr>
      <w:r w:rsidRPr="002B40B3">
        <w:rPr>
          <w:rFonts w:ascii="Arial" w:hAnsi="Arial" w:cs="Arial"/>
        </w:rPr>
        <w:t xml:space="preserve">If you are unhappy </w:t>
      </w:r>
      <w:r w:rsidR="00864FA4" w:rsidRPr="002B40B3">
        <w:rPr>
          <w:rFonts w:ascii="Arial" w:hAnsi="Arial" w:cs="Arial"/>
        </w:rPr>
        <w:t>with the outcome of the review and have further new evidence that can be provided, you can request a final review through the national Medical and Dental Recruitment and Selection (MDRS) team.</w:t>
      </w:r>
    </w:p>
    <w:p w14:paraId="0CB6DA6C" w14:textId="3086609F" w:rsidR="00621EAC" w:rsidRPr="002B40B3" w:rsidRDefault="00621EAC" w:rsidP="0095520E">
      <w:pPr>
        <w:jc w:val="both"/>
        <w:rPr>
          <w:rFonts w:ascii="Arial" w:hAnsi="Arial" w:cs="Arial"/>
        </w:rPr>
      </w:pPr>
      <w:r w:rsidRPr="002B40B3">
        <w:rPr>
          <w:rFonts w:ascii="Arial" w:hAnsi="Arial" w:cs="Arial"/>
        </w:rPr>
        <w:t xml:space="preserve">All previous evidence, including the initial </w:t>
      </w:r>
      <w:r w:rsidRPr="002B40B3">
        <w:rPr>
          <w:rFonts w:ascii="Arial" w:hAnsi="Arial" w:cs="Arial"/>
          <w:i/>
          <w:iCs/>
        </w:rPr>
        <w:t>Complaint Submission Form</w:t>
      </w:r>
      <w:r w:rsidRPr="002B40B3">
        <w:rPr>
          <w:rFonts w:ascii="Arial" w:hAnsi="Arial" w:cs="Arial"/>
        </w:rPr>
        <w:t xml:space="preserve"> a</w:t>
      </w:r>
      <w:r w:rsidR="00DC4731" w:rsidRPr="002B40B3">
        <w:rPr>
          <w:rFonts w:ascii="Arial" w:hAnsi="Arial" w:cs="Arial"/>
        </w:rPr>
        <w:t>nd the unique reference numbers should be sent to</w:t>
      </w:r>
      <w:r w:rsidR="005113CD" w:rsidRPr="002B40B3">
        <w:rPr>
          <w:rFonts w:ascii="Arial" w:hAnsi="Arial" w:cs="Arial"/>
        </w:rPr>
        <w:t xml:space="preserve"> the lead </w:t>
      </w:r>
      <w:r w:rsidR="0064336B" w:rsidRPr="002B40B3">
        <w:rPr>
          <w:rFonts w:ascii="Arial" w:hAnsi="Arial" w:cs="Arial"/>
        </w:rPr>
        <w:t>recruiter requesting</w:t>
      </w:r>
      <w:r w:rsidR="00DC4731" w:rsidRPr="002B40B3">
        <w:rPr>
          <w:rFonts w:ascii="Arial" w:hAnsi="Arial" w:cs="Arial"/>
        </w:rPr>
        <w:t xml:space="preserve"> a final review.</w:t>
      </w:r>
      <w:r w:rsidR="006B1241" w:rsidRPr="002B40B3">
        <w:rPr>
          <w:rFonts w:ascii="Arial" w:hAnsi="Arial" w:cs="Arial"/>
        </w:rPr>
        <w:t xml:space="preserve">  New </w:t>
      </w:r>
      <w:r w:rsidR="0064336B" w:rsidRPr="002B40B3">
        <w:rPr>
          <w:rFonts w:ascii="Arial" w:hAnsi="Arial" w:cs="Arial"/>
        </w:rPr>
        <w:t>evidence</w:t>
      </w:r>
      <w:r w:rsidR="006B1241" w:rsidRPr="002B40B3">
        <w:rPr>
          <w:rFonts w:ascii="Arial" w:hAnsi="Arial" w:cs="Arial"/>
        </w:rPr>
        <w:t xml:space="preserve"> that has not been reviewed at any previous stage of the complaint management process should be clearly identified.</w:t>
      </w:r>
      <w:r w:rsidR="00042C43" w:rsidRPr="002B40B3">
        <w:rPr>
          <w:rFonts w:ascii="Arial" w:hAnsi="Arial" w:cs="Arial"/>
        </w:rPr>
        <w:t xml:space="preserve">  The lead recruiter will forward this to the national team.</w:t>
      </w:r>
    </w:p>
    <w:p w14:paraId="23076C5F" w14:textId="72FDAAEA" w:rsidR="006B1241" w:rsidRPr="002B40B3" w:rsidRDefault="006B1241" w:rsidP="0095520E">
      <w:pPr>
        <w:jc w:val="both"/>
        <w:rPr>
          <w:rFonts w:ascii="Arial" w:hAnsi="Arial" w:cs="Arial"/>
        </w:rPr>
      </w:pPr>
      <w:r w:rsidRPr="002B40B3">
        <w:rPr>
          <w:rFonts w:ascii="Arial" w:hAnsi="Arial" w:cs="Arial"/>
        </w:rPr>
        <w:t xml:space="preserve">The national team, on receipt of the evidence, will acknowledge the request within </w:t>
      </w:r>
      <w:r w:rsidR="00042C43" w:rsidRPr="002B40B3">
        <w:rPr>
          <w:rFonts w:ascii="Arial" w:hAnsi="Arial" w:cs="Arial"/>
        </w:rPr>
        <w:t xml:space="preserve">five </w:t>
      </w:r>
      <w:r w:rsidRPr="002B40B3">
        <w:rPr>
          <w:rFonts w:ascii="Arial" w:hAnsi="Arial" w:cs="Arial"/>
        </w:rPr>
        <w:t>working days.</w:t>
      </w:r>
    </w:p>
    <w:p w14:paraId="5C92E01E" w14:textId="7D52CB6D" w:rsidR="004F70BF" w:rsidRPr="002B40B3" w:rsidRDefault="004F70BF" w:rsidP="0095520E">
      <w:pPr>
        <w:jc w:val="both"/>
        <w:rPr>
          <w:rFonts w:ascii="Arial" w:hAnsi="Arial" w:cs="Arial"/>
        </w:rPr>
      </w:pPr>
      <w:r w:rsidRPr="002B40B3">
        <w:rPr>
          <w:rFonts w:ascii="Arial" w:hAnsi="Arial" w:cs="Arial"/>
        </w:rPr>
        <w:t xml:space="preserve">Where sufficient new evidence has been provided, </w:t>
      </w:r>
      <w:r w:rsidR="00914FC6" w:rsidRPr="002B40B3">
        <w:rPr>
          <w:rFonts w:ascii="Arial" w:hAnsi="Arial" w:cs="Arial"/>
        </w:rPr>
        <w:t>a Clinical Adviser will be assigned to review the evidence and make a decision on whether to uphold or reject the complaint.</w:t>
      </w:r>
    </w:p>
    <w:p w14:paraId="6C531519" w14:textId="565AE346" w:rsidR="00914FC6" w:rsidRPr="002B40B3" w:rsidRDefault="00914FC6" w:rsidP="0095520E">
      <w:pPr>
        <w:jc w:val="both"/>
        <w:rPr>
          <w:rFonts w:ascii="Arial" w:hAnsi="Arial" w:cs="Arial"/>
        </w:rPr>
      </w:pPr>
      <w:r w:rsidRPr="002B40B3">
        <w:rPr>
          <w:rFonts w:ascii="Arial" w:hAnsi="Arial" w:cs="Arial"/>
        </w:rPr>
        <w:t>The outcome of the final review will be communicated to you.</w:t>
      </w:r>
    </w:p>
    <w:p w14:paraId="77CDD8D5" w14:textId="10D6596D" w:rsidR="00914FC6" w:rsidRPr="002B40B3" w:rsidRDefault="00914FC6" w:rsidP="0095520E">
      <w:pPr>
        <w:jc w:val="both"/>
        <w:rPr>
          <w:rFonts w:ascii="Arial" w:hAnsi="Arial" w:cs="Arial"/>
        </w:rPr>
      </w:pPr>
      <w:r w:rsidRPr="002B40B3">
        <w:rPr>
          <w:rFonts w:ascii="Arial" w:hAnsi="Arial" w:cs="Arial"/>
        </w:rPr>
        <w:t xml:space="preserve">The decision of the final review is final and there is no </w:t>
      </w:r>
      <w:r w:rsidR="00604BA8" w:rsidRPr="002B40B3">
        <w:rPr>
          <w:rFonts w:ascii="Arial" w:hAnsi="Arial" w:cs="Arial"/>
        </w:rPr>
        <w:t>further recourse.</w:t>
      </w:r>
    </w:p>
    <w:p w14:paraId="3BBF2A45" w14:textId="77777777" w:rsidR="00AF5DE2" w:rsidRPr="002B40B3" w:rsidRDefault="00AF5DE2" w:rsidP="00AF5DE2">
      <w:pPr>
        <w:jc w:val="both"/>
        <w:rPr>
          <w:rFonts w:ascii="Arial" w:hAnsi="Arial" w:cs="Arial"/>
          <w:i/>
          <w:iCs/>
        </w:rPr>
      </w:pPr>
      <w:r w:rsidRPr="002B40B3">
        <w:rPr>
          <w:rFonts w:ascii="Arial" w:hAnsi="Arial" w:cs="Arial"/>
          <w:i/>
          <w:iCs/>
        </w:rPr>
        <w:t>Appendix 2 outlines the entire complaint process in graphical format</w:t>
      </w:r>
    </w:p>
    <w:p w14:paraId="6F14F1A4" w14:textId="77777777" w:rsidR="00AF5DE2" w:rsidRPr="002B40B3" w:rsidRDefault="00AF5DE2" w:rsidP="0095520E">
      <w:pPr>
        <w:jc w:val="both"/>
        <w:rPr>
          <w:rFonts w:ascii="Arial" w:hAnsi="Arial" w:cs="Arial"/>
        </w:rPr>
      </w:pPr>
    </w:p>
    <w:p w14:paraId="28822072" w14:textId="4739FBDF" w:rsidR="00604BA8" w:rsidRPr="002B40B3" w:rsidRDefault="00604BA8" w:rsidP="00604BA8">
      <w:pPr>
        <w:pStyle w:val="ListParagraph"/>
        <w:numPr>
          <w:ilvl w:val="0"/>
          <w:numId w:val="1"/>
        </w:numPr>
        <w:jc w:val="both"/>
        <w:rPr>
          <w:rFonts w:ascii="Arial" w:hAnsi="Arial" w:cs="Arial"/>
          <w:b/>
          <w:bCs/>
        </w:rPr>
      </w:pPr>
      <w:r w:rsidRPr="002B40B3">
        <w:rPr>
          <w:rFonts w:ascii="Arial" w:hAnsi="Arial" w:cs="Arial"/>
          <w:b/>
          <w:bCs/>
        </w:rPr>
        <w:t>Withdrawal of Complaints</w:t>
      </w:r>
    </w:p>
    <w:p w14:paraId="1680720E" w14:textId="2BFF2444" w:rsidR="00604BA8" w:rsidRPr="002B40B3" w:rsidRDefault="00604BA8" w:rsidP="00604BA8">
      <w:pPr>
        <w:jc w:val="both"/>
        <w:rPr>
          <w:rFonts w:ascii="Arial" w:hAnsi="Arial" w:cs="Arial"/>
        </w:rPr>
      </w:pPr>
      <w:r w:rsidRPr="002B40B3">
        <w:rPr>
          <w:rFonts w:ascii="Arial" w:hAnsi="Arial" w:cs="Arial"/>
        </w:rPr>
        <w:t xml:space="preserve">You can withdraw your complaint at any time, by </w:t>
      </w:r>
      <w:r w:rsidR="00A31FF1" w:rsidRPr="002B40B3">
        <w:rPr>
          <w:rFonts w:ascii="Arial" w:hAnsi="Arial" w:cs="Arial"/>
        </w:rPr>
        <w:t>sending an email</w:t>
      </w:r>
      <w:r w:rsidRPr="002B40B3">
        <w:rPr>
          <w:rFonts w:ascii="Arial" w:hAnsi="Arial" w:cs="Arial"/>
        </w:rPr>
        <w:t xml:space="preserve"> to the officer dealing with </w:t>
      </w:r>
      <w:r w:rsidR="00A31FF1" w:rsidRPr="002B40B3">
        <w:rPr>
          <w:rFonts w:ascii="Arial" w:hAnsi="Arial" w:cs="Arial"/>
        </w:rPr>
        <w:t xml:space="preserve">your complaint, quoting the unique reference number/s.  </w:t>
      </w:r>
    </w:p>
    <w:p w14:paraId="15D6F472" w14:textId="15796A29" w:rsidR="00EE1784" w:rsidRPr="002B40B3" w:rsidRDefault="00A31FF1" w:rsidP="00EE1784">
      <w:pPr>
        <w:jc w:val="both"/>
        <w:rPr>
          <w:rFonts w:ascii="Arial" w:hAnsi="Arial" w:cs="Arial"/>
        </w:rPr>
      </w:pPr>
      <w:r w:rsidRPr="002B40B3">
        <w:rPr>
          <w:rFonts w:ascii="Arial" w:hAnsi="Arial" w:cs="Arial"/>
        </w:rPr>
        <w:t>On receipt of your email, your complaint will be permanently close</w:t>
      </w:r>
      <w:r w:rsidR="00EE1784" w:rsidRPr="002B40B3">
        <w:rPr>
          <w:rFonts w:ascii="Arial" w:hAnsi="Arial" w:cs="Arial"/>
        </w:rPr>
        <w:t>d and cannot be reopened.</w:t>
      </w:r>
    </w:p>
    <w:p w14:paraId="510589E7" w14:textId="77777777" w:rsidR="00D02F78" w:rsidRPr="002B40B3" w:rsidRDefault="00D02F78" w:rsidP="00EE1784">
      <w:pPr>
        <w:jc w:val="both"/>
        <w:rPr>
          <w:rFonts w:ascii="Arial" w:hAnsi="Arial" w:cs="Arial"/>
        </w:rPr>
      </w:pPr>
    </w:p>
    <w:p w14:paraId="3116EA3E" w14:textId="77777777" w:rsidR="00630045" w:rsidRPr="002B40B3" w:rsidRDefault="00630045" w:rsidP="00EE1784">
      <w:pPr>
        <w:pStyle w:val="ListParagraph"/>
        <w:numPr>
          <w:ilvl w:val="0"/>
          <w:numId w:val="1"/>
        </w:numPr>
        <w:jc w:val="both"/>
        <w:rPr>
          <w:rFonts w:ascii="Arial" w:hAnsi="Arial" w:cs="Arial"/>
          <w:b/>
          <w:bCs/>
        </w:rPr>
      </w:pPr>
      <w:r w:rsidRPr="002B40B3">
        <w:rPr>
          <w:rFonts w:ascii="Arial" w:hAnsi="Arial" w:cs="Arial"/>
          <w:b/>
          <w:bCs/>
        </w:rPr>
        <w:t>Complaints Log</w:t>
      </w:r>
    </w:p>
    <w:p w14:paraId="1D7E2876" w14:textId="526276FF" w:rsidR="00630045" w:rsidRPr="002B40B3" w:rsidRDefault="00630045" w:rsidP="00630045">
      <w:pPr>
        <w:jc w:val="both"/>
        <w:rPr>
          <w:rFonts w:ascii="Arial" w:hAnsi="Arial" w:cs="Arial"/>
          <w:b/>
          <w:bCs/>
        </w:rPr>
      </w:pPr>
      <w:r w:rsidRPr="002B40B3">
        <w:rPr>
          <w:rFonts w:ascii="Arial" w:hAnsi="Arial" w:cs="Arial"/>
        </w:rPr>
        <w:t>A log of complaints will be kept</w:t>
      </w:r>
      <w:r w:rsidR="00E23978" w:rsidRPr="002B40B3">
        <w:rPr>
          <w:rFonts w:ascii="Arial" w:hAnsi="Arial" w:cs="Arial"/>
        </w:rPr>
        <w:t xml:space="preserve"> and reviewed </w:t>
      </w:r>
      <w:r w:rsidR="00E7540D" w:rsidRPr="002B40B3">
        <w:rPr>
          <w:rFonts w:ascii="Arial" w:hAnsi="Arial" w:cs="Arial"/>
        </w:rPr>
        <w:t xml:space="preserve">periodically.  Where </w:t>
      </w:r>
      <w:r w:rsidR="00304355" w:rsidRPr="002B40B3">
        <w:rPr>
          <w:rFonts w:ascii="Arial" w:hAnsi="Arial" w:cs="Arial"/>
        </w:rPr>
        <w:t>complaints are themed, recruitment processes will be reviewed to ensure there is not an issue with the process adopted.</w:t>
      </w:r>
      <w:r w:rsidRPr="002B40B3">
        <w:rPr>
          <w:rFonts w:ascii="Arial" w:hAnsi="Arial" w:cs="Arial"/>
          <w:b/>
          <w:bCs/>
        </w:rPr>
        <w:br/>
      </w:r>
    </w:p>
    <w:p w14:paraId="449FF83E" w14:textId="2138DCDF" w:rsidR="00EE1784" w:rsidRPr="002B40B3" w:rsidRDefault="00EE1784" w:rsidP="00EE1784">
      <w:pPr>
        <w:pStyle w:val="ListParagraph"/>
        <w:numPr>
          <w:ilvl w:val="0"/>
          <w:numId w:val="1"/>
        </w:numPr>
        <w:jc w:val="both"/>
        <w:rPr>
          <w:rFonts w:ascii="Arial" w:hAnsi="Arial" w:cs="Arial"/>
          <w:b/>
          <w:bCs/>
        </w:rPr>
      </w:pPr>
      <w:r w:rsidRPr="002B40B3">
        <w:rPr>
          <w:rFonts w:ascii="Arial" w:hAnsi="Arial" w:cs="Arial"/>
          <w:b/>
          <w:bCs/>
        </w:rPr>
        <w:t>Data Retention</w:t>
      </w:r>
    </w:p>
    <w:p w14:paraId="6AD8AD25" w14:textId="73FEE49C" w:rsidR="00EE1784" w:rsidRPr="002B40B3" w:rsidRDefault="00EE1784" w:rsidP="00EE1784">
      <w:pPr>
        <w:jc w:val="both"/>
        <w:rPr>
          <w:rFonts w:ascii="Arial" w:hAnsi="Arial" w:cs="Arial"/>
        </w:rPr>
      </w:pPr>
      <w:r w:rsidRPr="002B40B3">
        <w:rPr>
          <w:rFonts w:ascii="Arial" w:hAnsi="Arial" w:cs="Arial"/>
        </w:rPr>
        <w:t>In line with the recruiting office</w:t>
      </w:r>
      <w:r w:rsidR="00C55058" w:rsidRPr="002B40B3">
        <w:rPr>
          <w:rFonts w:ascii="Arial" w:hAnsi="Arial" w:cs="Arial"/>
        </w:rPr>
        <w:t xml:space="preserve">s’ data management policies for specialty recruitment related paperwork, all materials relating to complaints will be deleted </w:t>
      </w:r>
      <w:r w:rsidR="00501CA9" w:rsidRPr="002B40B3">
        <w:rPr>
          <w:rFonts w:ascii="Arial" w:hAnsi="Arial" w:cs="Arial"/>
        </w:rPr>
        <w:t>twelve months after the date of a final decision being made regarding your complaint.</w:t>
      </w:r>
    </w:p>
    <w:p w14:paraId="149526A4" w14:textId="38F81FB2" w:rsidR="00501CA9" w:rsidRPr="002B40B3" w:rsidRDefault="00501CA9" w:rsidP="00EE1784">
      <w:pPr>
        <w:jc w:val="both"/>
        <w:rPr>
          <w:rFonts w:ascii="Arial" w:hAnsi="Arial" w:cs="Arial"/>
        </w:rPr>
      </w:pPr>
    </w:p>
    <w:p w14:paraId="1A5711AB" w14:textId="7949B158" w:rsidR="00501CA9" w:rsidRPr="002B40B3" w:rsidRDefault="00501CA9" w:rsidP="00EE1784">
      <w:pPr>
        <w:jc w:val="both"/>
        <w:rPr>
          <w:rFonts w:ascii="Arial" w:hAnsi="Arial" w:cs="Arial"/>
          <w:b/>
          <w:bCs/>
        </w:rPr>
      </w:pPr>
      <w:r w:rsidRPr="002B40B3">
        <w:rPr>
          <w:rFonts w:ascii="Arial" w:hAnsi="Arial" w:cs="Arial"/>
          <w:b/>
          <w:bCs/>
        </w:rPr>
        <w:t xml:space="preserve">Appendix 1: </w:t>
      </w:r>
      <w:r w:rsidR="003F27D1" w:rsidRPr="002B40B3">
        <w:rPr>
          <w:rFonts w:ascii="Arial" w:hAnsi="Arial" w:cs="Arial"/>
          <w:b/>
          <w:bCs/>
        </w:rPr>
        <w:t xml:space="preserve">MDRS Complaint Policy - </w:t>
      </w:r>
      <w:r w:rsidR="008B0ECC" w:rsidRPr="002B40B3">
        <w:rPr>
          <w:rFonts w:ascii="Arial" w:hAnsi="Arial" w:cs="Arial"/>
          <w:b/>
          <w:bCs/>
        </w:rPr>
        <w:t>Complaint Submission Form</w:t>
      </w:r>
    </w:p>
    <w:p w14:paraId="620171BA" w14:textId="5D87D730" w:rsidR="003F27D1" w:rsidRPr="002B40B3" w:rsidRDefault="003F27D1" w:rsidP="003F27D1">
      <w:pPr>
        <w:rPr>
          <w:rFonts w:ascii="Arial" w:hAnsi="Arial" w:cs="Arial"/>
        </w:rPr>
      </w:pPr>
      <w:r w:rsidRPr="002B40B3">
        <w:rPr>
          <w:rFonts w:ascii="Arial" w:hAnsi="Arial" w:cs="Arial"/>
        </w:rPr>
        <w:t>Before submitting your complaint, please ensure that you read the MDRS Complaints Policy in full to ensure that it is within scope of the policy.</w:t>
      </w:r>
    </w:p>
    <w:tbl>
      <w:tblPr>
        <w:tblStyle w:val="TableGrid"/>
        <w:tblW w:w="0" w:type="auto"/>
        <w:tblLook w:val="04A0" w:firstRow="1" w:lastRow="0" w:firstColumn="1" w:lastColumn="0" w:noHBand="0" w:noVBand="1"/>
      </w:tblPr>
      <w:tblGrid>
        <w:gridCol w:w="3681"/>
        <w:gridCol w:w="5335"/>
      </w:tblGrid>
      <w:tr w:rsidR="003F27D1" w:rsidRPr="002B40B3" w14:paraId="29925932" w14:textId="77777777" w:rsidTr="00887BF5">
        <w:tc>
          <w:tcPr>
            <w:tcW w:w="3681" w:type="dxa"/>
            <w:shd w:val="clear" w:color="auto" w:fill="D9E2F3" w:themeFill="accent1" w:themeFillTint="33"/>
          </w:tcPr>
          <w:p w14:paraId="6C74D0D2" w14:textId="77777777" w:rsidR="003F27D1" w:rsidRPr="002B40B3" w:rsidRDefault="003F27D1" w:rsidP="00887BF5">
            <w:pPr>
              <w:spacing w:before="120" w:after="120"/>
              <w:rPr>
                <w:rFonts w:ascii="Arial" w:hAnsi="Arial" w:cs="Arial"/>
                <w:b/>
                <w:bCs/>
              </w:rPr>
            </w:pPr>
            <w:r w:rsidRPr="002B40B3">
              <w:rPr>
                <w:rFonts w:ascii="Arial" w:hAnsi="Arial" w:cs="Arial"/>
                <w:b/>
                <w:bCs/>
              </w:rPr>
              <w:t>Surname</w:t>
            </w:r>
          </w:p>
        </w:tc>
        <w:tc>
          <w:tcPr>
            <w:tcW w:w="5335" w:type="dxa"/>
          </w:tcPr>
          <w:p w14:paraId="587C09D7" w14:textId="77777777" w:rsidR="003F27D1" w:rsidRPr="002B40B3" w:rsidRDefault="003F27D1" w:rsidP="00887BF5">
            <w:pPr>
              <w:spacing w:before="120" w:after="120"/>
              <w:rPr>
                <w:rFonts w:ascii="Arial" w:hAnsi="Arial" w:cs="Arial"/>
                <w:b/>
                <w:bCs/>
              </w:rPr>
            </w:pPr>
          </w:p>
        </w:tc>
      </w:tr>
      <w:tr w:rsidR="003F27D1" w:rsidRPr="002B40B3" w14:paraId="5E5D647C" w14:textId="77777777" w:rsidTr="00887BF5">
        <w:tc>
          <w:tcPr>
            <w:tcW w:w="3681" w:type="dxa"/>
            <w:shd w:val="clear" w:color="auto" w:fill="D9E2F3" w:themeFill="accent1" w:themeFillTint="33"/>
          </w:tcPr>
          <w:p w14:paraId="6E748FB4" w14:textId="77777777" w:rsidR="003F27D1" w:rsidRPr="002B40B3" w:rsidRDefault="003F27D1" w:rsidP="00887BF5">
            <w:pPr>
              <w:spacing w:before="120" w:after="120"/>
              <w:rPr>
                <w:rFonts w:ascii="Arial" w:hAnsi="Arial" w:cs="Arial"/>
                <w:b/>
                <w:bCs/>
              </w:rPr>
            </w:pPr>
            <w:r w:rsidRPr="002B40B3">
              <w:rPr>
                <w:rFonts w:ascii="Arial" w:hAnsi="Arial" w:cs="Arial"/>
                <w:b/>
                <w:bCs/>
              </w:rPr>
              <w:t>First Name(s)</w:t>
            </w:r>
          </w:p>
        </w:tc>
        <w:tc>
          <w:tcPr>
            <w:tcW w:w="5335" w:type="dxa"/>
          </w:tcPr>
          <w:p w14:paraId="08B9E39B" w14:textId="77777777" w:rsidR="003F27D1" w:rsidRPr="002B40B3" w:rsidRDefault="003F27D1" w:rsidP="00887BF5">
            <w:pPr>
              <w:spacing w:before="120" w:after="120"/>
              <w:rPr>
                <w:rFonts w:ascii="Arial" w:hAnsi="Arial" w:cs="Arial"/>
                <w:b/>
                <w:bCs/>
              </w:rPr>
            </w:pPr>
          </w:p>
        </w:tc>
      </w:tr>
      <w:tr w:rsidR="003F27D1" w:rsidRPr="002B40B3" w14:paraId="1536FAB8" w14:textId="77777777" w:rsidTr="00887BF5">
        <w:tc>
          <w:tcPr>
            <w:tcW w:w="3681" w:type="dxa"/>
            <w:shd w:val="clear" w:color="auto" w:fill="D9E2F3" w:themeFill="accent1" w:themeFillTint="33"/>
          </w:tcPr>
          <w:p w14:paraId="3FE4C536" w14:textId="77777777" w:rsidR="003F27D1" w:rsidRPr="002B40B3" w:rsidRDefault="003F27D1" w:rsidP="00887BF5">
            <w:pPr>
              <w:spacing w:before="120" w:after="120"/>
              <w:rPr>
                <w:rFonts w:ascii="Arial" w:hAnsi="Arial" w:cs="Arial"/>
                <w:b/>
                <w:bCs/>
              </w:rPr>
            </w:pPr>
            <w:r w:rsidRPr="002B40B3">
              <w:rPr>
                <w:rFonts w:ascii="Arial" w:hAnsi="Arial" w:cs="Arial"/>
                <w:b/>
                <w:bCs/>
              </w:rPr>
              <w:t>Email Address</w:t>
            </w:r>
          </w:p>
        </w:tc>
        <w:tc>
          <w:tcPr>
            <w:tcW w:w="5335" w:type="dxa"/>
          </w:tcPr>
          <w:p w14:paraId="466E6C21" w14:textId="77777777" w:rsidR="003F27D1" w:rsidRPr="002B40B3" w:rsidRDefault="003F27D1" w:rsidP="00887BF5">
            <w:pPr>
              <w:spacing w:before="120" w:after="120"/>
              <w:rPr>
                <w:rFonts w:ascii="Arial" w:hAnsi="Arial" w:cs="Arial"/>
                <w:b/>
                <w:bCs/>
              </w:rPr>
            </w:pPr>
          </w:p>
        </w:tc>
      </w:tr>
      <w:tr w:rsidR="003F27D1" w:rsidRPr="002B40B3" w14:paraId="60EF2F68" w14:textId="77777777" w:rsidTr="00887BF5">
        <w:tc>
          <w:tcPr>
            <w:tcW w:w="3681" w:type="dxa"/>
            <w:shd w:val="clear" w:color="auto" w:fill="D9E2F3" w:themeFill="accent1" w:themeFillTint="33"/>
          </w:tcPr>
          <w:p w14:paraId="793D1851" w14:textId="77777777" w:rsidR="003F27D1" w:rsidRPr="002B40B3" w:rsidRDefault="003F27D1" w:rsidP="00887BF5">
            <w:pPr>
              <w:spacing w:before="120" w:after="120"/>
              <w:rPr>
                <w:rFonts w:ascii="Arial" w:hAnsi="Arial" w:cs="Arial"/>
                <w:b/>
                <w:bCs/>
              </w:rPr>
            </w:pPr>
            <w:r w:rsidRPr="002B40B3">
              <w:rPr>
                <w:rFonts w:ascii="Arial" w:hAnsi="Arial" w:cs="Arial"/>
                <w:b/>
                <w:bCs/>
              </w:rPr>
              <w:t>Oriel PIN</w:t>
            </w:r>
          </w:p>
        </w:tc>
        <w:tc>
          <w:tcPr>
            <w:tcW w:w="5335" w:type="dxa"/>
          </w:tcPr>
          <w:p w14:paraId="37DAD376" w14:textId="77777777" w:rsidR="003F27D1" w:rsidRPr="002B40B3" w:rsidRDefault="003F27D1" w:rsidP="00887BF5">
            <w:pPr>
              <w:spacing w:before="120" w:after="120"/>
              <w:rPr>
                <w:rFonts w:ascii="Arial" w:hAnsi="Arial" w:cs="Arial"/>
                <w:b/>
                <w:bCs/>
              </w:rPr>
            </w:pPr>
          </w:p>
        </w:tc>
      </w:tr>
      <w:tr w:rsidR="003F27D1" w:rsidRPr="002B40B3" w14:paraId="591C5153" w14:textId="77777777" w:rsidTr="00887BF5">
        <w:tc>
          <w:tcPr>
            <w:tcW w:w="3681" w:type="dxa"/>
            <w:shd w:val="clear" w:color="auto" w:fill="D9E2F3" w:themeFill="accent1" w:themeFillTint="33"/>
          </w:tcPr>
          <w:p w14:paraId="52FA84F1" w14:textId="77777777" w:rsidR="003F27D1" w:rsidRPr="002B40B3" w:rsidRDefault="003F27D1" w:rsidP="00887BF5">
            <w:pPr>
              <w:spacing w:before="120" w:after="120"/>
              <w:rPr>
                <w:rFonts w:ascii="Arial" w:hAnsi="Arial" w:cs="Arial"/>
                <w:b/>
                <w:bCs/>
              </w:rPr>
            </w:pPr>
            <w:r w:rsidRPr="002B40B3">
              <w:rPr>
                <w:rFonts w:ascii="Arial" w:hAnsi="Arial" w:cs="Arial"/>
                <w:b/>
                <w:bCs/>
              </w:rPr>
              <w:t>Contact Telephone Number</w:t>
            </w:r>
          </w:p>
        </w:tc>
        <w:tc>
          <w:tcPr>
            <w:tcW w:w="5335" w:type="dxa"/>
          </w:tcPr>
          <w:p w14:paraId="6FCAFB6C" w14:textId="77777777" w:rsidR="003F27D1" w:rsidRPr="002B40B3" w:rsidRDefault="003F27D1" w:rsidP="00887BF5">
            <w:pPr>
              <w:spacing w:before="120" w:after="120"/>
              <w:rPr>
                <w:rFonts w:ascii="Arial" w:hAnsi="Arial" w:cs="Arial"/>
                <w:b/>
                <w:bCs/>
              </w:rPr>
            </w:pPr>
          </w:p>
        </w:tc>
      </w:tr>
      <w:tr w:rsidR="003F27D1" w:rsidRPr="002B40B3" w14:paraId="12A7C04E" w14:textId="77777777" w:rsidTr="00887BF5">
        <w:tc>
          <w:tcPr>
            <w:tcW w:w="3681" w:type="dxa"/>
            <w:shd w:val="clear" w:color="auto" w:fill="D9E2F3" w:themeFill="accent1" w:themeFillTint="33"/>
          </w:tcPr>
          <w:p w14:paraId="2E68B6FE" w14:textId="77777777" w:rsidR="003F27D1" w:rsidRPr="002B40B3" w:rsidRDefault="003F27D1" w:rsidP="00887BF5">
            <w:pPr>
              <w:spacing w:before="120" w:after="120"/>
              <w:rPr>
                <w:rFonts w:ascii="Arial" w:hAnsi="Arial" w:cs="Arial"/>
                <w:b/>
                <w:bCs/>
              </w:rPr>
            </w:pPr>
            <w:r w:rsidRPr="002B40B3">
              <w:rPr>
                <w:rFonts w:ascii="Arial" w:hAnsi="Arial" w:cs="Arial"/>
                <w:b/>
                <w:bCs/>
              </w:rPr>
              <w:t>GMC/GDC Number</w:t>
            </w:r>
          </w:p>
        </w:tc>
        <w:tc>
          <w:tcPr>
            <w:tcW w:w="5335" w:type="dxa"/>
          </w:tcPr>
          <w:p w14:paraId="0240FFF3" w14:textId="77777777" w:rsidR="003F27D1" w:rsidRPr="002B40B3" w:rsidRDefault="003F27D1" w:rsidP="00887BF5">
            <w:pPr>
              <w:spacing w:before="120" w:after="120"/>
              <w:rPr>
                <w:rFonts w:ascii="Arial" w:hAnsi="Arial" w:cs="Arial"/>
                <w:b/>
                <w:bCs/>
              </w:rPr>
            </w:pPr>
          </w:p>
        </w:tc>
      </w:tr>
      <w:tr w:rsidR="003F27D1" w:rsidRPr="002B40B3" w14:paraId="0122437D" w14:textId="77777777" w:rsidTr="00887BF5">
        <w:tc>
          <w:tcPr>
            <w:tcW w:w="3681" w:type="dxa"/>
            <w:shd w:val="clear" w:color="auto" w:fill="D9E2F3" w:themeFill="accent1" w:themeFillTint="33"/>
          </w:tcPr>
          <w:p w14:paraId="48893E90" w14:textId="77777777" w:rsidR="003F27D1" w:rsidRPr="002B40B3" w:rsidRDefault="003F27D1" w:rsidP="00887BF5">
            <w:pPr>
              <w:spacing w:before="120" w:after="120"/>
              <w:rPr>
                <w:rFonts w:ascii="Arial" w:hAnsi="Arial" w:cs="Arial"/>
                <w:b/>
                <w:bCs/>
              </w:rPr>
            </w:pPr>
            <w:r w:rsidRPr="002B40B3">
              <w:rPr>
                <w:rFonts w:ascii="Arial" w:hAnsi="Arial" w:cs="Arial"/>
                <w:b/>
                <w:bCs/>
              </w:rPr>
              <w:t>Specialty and Level Applied To</w:t>
            </w:r>
          </w:p>
          <w:p w14:paraId="5431FD11" w14:textId="77777777" w:rsidR="003F27D1" w:rsidRPr="002B40B3" w:rsidRDefault="003F27D1" w:rsidP="00887BF5">
            <w:pPr>
              <w:spacing w:before="120" w:after="120"/>
              <w:rPr>
                <w:rFonts w:ascii="Arial" w:hAnsi="Arial" w:cs="Arial"/>
              </w:rPr>
            </w:pPr>
            <w:r w:rsidRPr="002B40B3">
              <w:rPr>
                <w:rFonts w:ascii="Arial" w:hAnsi="Arial" w:cs="Arial"/>
              </w:rPr>
              <w:t>This should be the application to which the complaint relates</w:t>
            </w:r>
          </w:p>
        </w:tc>
        <w:tc>
          <w:tcPr>
            <w:tcW w:w="5335" w:type="dxa"/>
          </w:tcPr>
          <w:p w14:paraId="1CC65E74" w14:textId="77777777" w:rsidR="003F27D1" w:rsidRPr="002B40B3" w:rsidRDefault="003F27D1" w:rsidP="00887BF5">
            <w:pPr>
              <w:spacing w:before="120" w:after="120"/>
              <w:rPr>
                <w:rFonts w:ascii="Arial" w:hAnsi="Arial" w:cs="Arial"/>
                <w:b/>
                <w:bCs/>
              </w:rPr>
            </w:pPr>
          </w:p>
        </w:tc>
      </w:tr>
      <w:tr w:rsidR="003F27D1" w:rsidRPr="002B40B3" w14:paraId="23AA0B8A" w14:textId="77777777" w:rsidTr="00887BF5">
        <w:tc>
          <w:tcPr>
            <w:tcW w:w="3681" w:type="dxa"/>
            <w:shd w:val="clear" w:color="auto" w:fill="D9E2F3" w:themeFill="accent1" w:themeFillTint="33"/>
          </w:tcPr>
          <w:p w14:paraId="1A83C07E" w14:textId="77777777" w:rsidR="003F27D1" w:rsidRPr="002B40B3" w:rsidRDefault="003F27D1" w:rsidP="00887BF5">
            <w:pPr>
              <w:spacing w:before="120" w:after="120"/>
              <w:rPr>
                <w:rFonts w:ascii="Arial" w:hAnsi="Arial" w:cs="Arial"/>
                <w:b/>
                <w:bCs/>
              </w:rPr>
            </w:pPr>
            <w:r w:rsidRPr="002B40B3">
              <w:rPr>
                <w:rFonts w:ascii="Arial" w:hAnsi="Arial" w:cs="Arial"/>
                <w:b/>
                <w:bCs/>
              </w:rPr>
              <w:t>Complaint Criteria</w:t>
            </w:r>
          </w:p>
          <w:p w14:paraId="4B7C7073" w14:textId="77777777" w:rsidR="003F27D1" w:rsidRPr="002B40B3" w:rsidRDefault="003F27D1" w:rsidP="00887BF5">
            <w:pPr>
              <w:spacing w:before="120" w:after="120"/>
              <w:rPr>
                <w:rFonts w:ascii="Arial" w:hAnsi="Arial" w:cs="Arial"/>
              </w:rPr>
            </w:pPr>
            <w:r w:rsidRPr="002B40B3">
              <w:rPr>
                <w:rFonts w:ascii="Arial" w:hAnsi="Arial" w:cs="Arial"/>
              </w:rPr>
              <w:t>Please confirm which criterion of the policy you are submitting your complaint against.  Please select all that apply</w:t>
            </w:r>
          </w:p>
        </w:tc>
        <w:tc>
          <w:tcPr>
            <w:tcW w:w="5335" w:type="dxa"/>
          </w:tcPr>
          <w:p w14:paraId="7FF2C679" w14:textId="77777777" w:rsidR="003F27D1" w:rsidRPr="002B40B3" w:rsidRDefault="00000000" w:rsidP="00887BF5">
            <w:pPr>
              <w:spacing w:before="120" w:after="120"/>
              <w:rPr>
                <w:rFonts w:ascii="Arial" w:hAnsi="Arial" w:cs="Arial"/>
              </w:rPr>
            </w:pPr>
            <w:sdt>
              <w:sdtPr>
                <w:rPr>
                  <w:rFonts w:ascii="Arial" w:hAnsi="Arial" w:cs="Arial"/>
                </w:rPr>
                <w:id w:val="-1862205678"/>
                <w14:checkbox>
                  <w14:checked w14:val="0"/>
                  <w14:checkedState w14:val="2612" w14:font="MS Gothic"/>
                  <w14:uncheckedState w14:val="2610" w14:font="MS Gothic"/>
                </w14:checkbox>
              </w:sdtPr>
              <w:sdtContent>
                <w:r w:rsidR="003F27D1" w:rsidRPr="002B40B3">
                  <w:rPr>
                    <w:rFonts w:ascii="MS Gothic" w:eastAsia="MS Gothic" w:hAnsi="MS Gothic" w:cs="Arial" w:hint="eastAsia"/>
                  </w:rPr>
                  <w:t>☐</w:t>
                </w:r>
              </w:sdtContent>
            </w:sdt>
            <w:r w:rsidR="003F27D1" w:rsidRPr="002B40B3">
              <w:rPr>
                <w:rFonts w:ascii="Arial" w:hAnsi="Arial" w:cs="Arial"/>
              </w:rPr>
              <w:tab/>
              <w:t xml:space="preserve">Published processes or procedures have not </w:t>
            </w:r>
            <w:r w:rsidR="003F27D1" w:rsidRPr="002B40B3">
              <w:rPr>
                <w:rFonts w:ascii="Arial" w:hAnsi="Arial" w:cs="Arial"/>
              </w:rPr>
              <w:tab/>
              <w:t>been followed correctly</w:t>
            </w:r>
          </w:p>
          <w:p w14:paraId="1FB51E9F" w14:textId="77777777" w:rsidR="003F27D1" w:rsidRPr="002B40B3" w:rsidRDefault="00000000" w:rsidP="00887BF5">
            <w:pPr>
              <w:spacing w:before="120" w:after="120"/>
              <w:rPr>
                <w:rFonts w:ascii="Arial" w:hAnsi="Arial" w:cs="Arial"/>
              </w:rPr>
            </w:pPr>
            <w:sdt>
              <w:sdtPr>
                <w:rPr>
                  <w:rFonts w:ascii="Arial" w:hAnsi="Arial" w:cs="Arial"/>
                </w:rPr>
                <w:id w:val="-1126233305"/>
                <w14:checkbox>
                  <w14:checked w14:val="0"/>
                  <w14:checkedState w14:val="2612" w14:font="MS Gothic"/>
                  <w14:uncheckedState w14:val="2610" w14:font="MS Gothic"/>
                </w14:checkbox>
              </w:sdtPr>
              <w:sdtContent>
                <w:r w:rsidR="003F27D1" w:rsidRPr="002B40B3">
                  <w:rPr>
                    <w:rFonts w:ascii="MS Gothic" w:eastAsia="MS Gothic" w:hAnsi="MS Gothic" w:cs="Arial" w:hint="eastAsia"/>
                  </w:rPr>
                  <w:t>☐</w:t>
                </w:r>
              </w:sdtContent>
            </w:sdt>
            <w:r w:rsidR="003F27D1" w:rsidRPr="002B40B3">
              <w:rPr>
                <w:rFonts w:ascii="Arial" w:hAnsi="Arial" w:cs="Arial"/>
              </w:rPr>
              <w:tab/>
              <w:t xml:space="preserve">Objectivity of decision making is called into </w:t>
            </w:r>
            <w:r w:rsidR="003F27D1" w:rsidRPr="002B40B3">
              <w:rPr>
                <w:rFonts w:ascii="Arial" w:hAnsi="Arial" w:cs="Arial"/>
              </w:rPr>
              <w:tab/>
              <w:t xml:space="preserve">question, which had a significant adverse </w:t>
            </w:r>
            <w:r w:rsidR="003F27D1" w:rsidRPr="002B40B3">
              <w:rPr>
                <w:rFonts w:ascii="Arial" w:hAnsi="Arial" w:cs="Arial"/>
              </w:rPr>
              <w:tab/>
              <w:t>effect for you/your application</w:t>
            </w:r>
          </w:p>
          <w:p w14:paraId="02648D9C" w14:textId="77777777" w:rsidR="003F27D1" w:rsidRPr="002B40B3" w:rsidRDefault="00000000" w:rsidP="00887BF5">
            <w:pPr>
              <w:spacing w:before="120" w:after="120"/>
              <w:rPr>
                <w:rFonts w:ascii="Arial" w:hAnsi="Arial" w:cs="Arial"/>
              </w:rPr>
            </w:pPr>
            <w:sdt>
              <w:sdtPr>
                <w:rPr>
                  <w:rFonts w:ascii="Arial" w:hAnsi="Arial" w:cs="Arial"/>
                </w:rPr>
                <w:id w:val="1362470583"/>
                <w14:checkbox>
                  <w14:checked w14:val="0"/>
                  <w14:checkedState w14:val="2612" w14:font="MS Gothic"/>
                  <w14:uncheckedState w14:val="2610" w14:font="MS Gothic"/>
                </w14:checkbox>
              </w:sdtPr>
              <w:sdtContent>
                <w:r w:rsidR="003F27D1" w:rsidRPr="002B40B3">
                  <w:rPr>
                    <w:rFonts w:ascii="MS Gothic" w:eastAsia="MS Gothic" w:hAnsi="MS Gothic" w:cs="Arial" w:hint="eastAsia"/>
                  </w:rPr>
                  <w:t>☐</w:t>
                </w:r>
              </w:sdtContent>
            </w:sdt>
            <w:r w:rsidR="003F27D1" w:rsidRPr="002B40B3">
              <w:rPr>
                <w:rFonts w:ascii="Arial" w:hAnsi="Arial" w:cs="Arial"/>
              </w:rPr>
              <w:tab/>
              <w:t xml:space="preserve">You provided requested documentation by a </w:t>
            </w:r>
            <w:r w:rsidR="003F27D1" w:rsidRPr="002B40B3">
              <w:rPr>
                <w:rFonts w:ascii="Arial" w:hAnsi="Arial" w:cs="Arial"/>
              </w:rPr>
              <w:tab/>
              <w:t xml:space="preserve">stated deadline but your application was </w:t>
            </w:r>
            <w:r w:rsidR="003F27D1" w:rsidRPr="002B40B3">
              <w:rPr>
                <w:rFonts w:ascii="Arial" w:hAnsi="Arial" w:cs="Arial"/>
              </w:rPr>
              <w:tab/>
              <w:t xml:space="preserve">rejected stating that the deadline had not </w:t>
            </w:r>
            <w:r w:rsidR="003F27D1" w:rsidRPr="002B40B3">
              <w:rPr>
                <w:rFonts w:ascii="Arial" w:hAnsi="Arial" w:cs="Arial"/>
              </w:rPr>
              <w:tab/>
              <w:t>been met</w:t>
            </w:r>
          </w:p>
          <w:p w14:paraId="669956F6" w14:textId="77777777" w:rsidR="003F27D1" w:rsidRPr="002B40B3" w:rsidRDefault="00000000" w:rsidP="00887BF5">
            <w:pPr>
              <w:spacing w:before="120" w:after="120"/>
              <w:rPr>
                <w:rFonts w:ascii="Arial" w:hAnsi="Arial" w:cs="Arial"/>
              </w:rPr>
            </w:pPr>
            <w:sdt>
              <w:sdtPr>
                <w:rPr>
                  <w:rFonts w:ascii="Arial" w:hAnsi="Arial" w:cs="Arial"/>
                </w:rPr>
                <w:id w:val="-1816024178"/>
                <w14:checkbox>
                  <w14:checked w14:val="0"/>
                  <w14:checkedState w14:val="2612" w14:font="MS Gothic"/>
                  <w14:uncheckedState w14:val="2610" w14:font="MS Gothic"/>
                </w14:checkbox>
              </w:sdtPr>
              <w:sdtContent>
                <w:r w:rsidR="003F27D1" w:rsidRPr="002B40B3">
                  <w:rPr>
                    <w:rFonts w:ascii="MS Gothic" w:eastAsia="MS Gothic" w:hAnsi="MS Gothic" w:cs="Arial" w:hint="eastAsia"/>
                  </w:rPr>
                  <w:t>☐</w:t>
                </w:r>
              </w:sdtContent>
            </w:sdt>
            <w:r w:rsidR="003F27D1" w:rsidRPr="002B40B3">
              <w:rPr>
                <w:rFonts w:ascii="Arial" w:hAnsi="Arial" w:cs="Arial"/>
              </w:rPr>
              <w:tab/>
              <w:t xml:space="preserve">Your Data Subject Access request under the </w:t>
            </w:r>
            <w:r w:rsidR="003F27D1" w:rsidRPr="002B40B3">
              <w:rPr>
                <w:rFonts w:ascii="Arial" w:hAnsi="Arial" w:cs="Arial"/>
              </w:rPr>
              <w:tab/>
              <w:t xml:space="preserve">Data Protection Act was not processed </w:t>
            </w:r>
            <w:r w:rsidR="003F27D1" w:rsidRPr="002B40B3">
              <w:rPr>
                <w:rFonts w:ascii="Arial" w:hAnsi="Arial" w:cs="Arial"/>
              </w:rPr>
              <w:tab/>
              <w:t>within statutory timelines</w:t>
            </w:r>
          </w:p>
        </w:tc>
      </w:tr>
      <w:tr w:rsidR="003F27D1" w:rsidRPr="002B40B3" w14:paraId="7C05C67D" w14:textId="77777777" w:rsidTr="00887BF5">
        <w:tc>
          <w:tcPr>
            <w:tcW w:w="9016" w:type="dxa"/>
            <w:gridSpan w:val="2"/>
            <w:shd w:val="clear" w:color="auto" w:fill="D9E2F3" w:themeFill="accent1" w:themeFillTint="33"/>
          </w:tcPr>
          <w:p w14:paraId="4D897464" w14:textId="77777777" w:rsidR="003F27D1" w:rsidRPr="002B40B3" w:rsidRDefault="003F27D1" w:rsidP="00887BF5">
            <w:pPr>
              <w:spacing w:before="120" w:after="120"/>
              <w:rPr>
                <w:rFonts w:ascii="Arial" w:hAnsi="Arial" w:cs="Arial"/>
                <w:b/>
                <w:bCs/>
              </w:rPr>
            </w:pPr>
            <w:r w:rsidRPr="002B40B3">
              <w:rPr>
                <w:rFonts w:ascii="Arial" w:hAnsi="Arial" w:cs="Arial"/>
                <w:b/>
                <w:bCs/>
              </w:rPr>
              <w:t>Complaint Submission</w:t>
            </w:r>
          </w:p>
          <w:p w14:paraId="2D42F034" w14:textId="77777777" w:rsidR="003F27D1" w:rsidRPr="002B40B3" w:rsidRDefault="003F27D1" w:rsidP="00887BF5">
            <w:pPr>
              <w:spacing w:before="120" w:after="120"/>
              <w:rPr>
                <w:rFonts w:ascii="Arial" w:hAnsi="Arial" w:cs="Arial"/>
              </w:rPr>
            </w:pPr>
            <w:r w:rsidRPr="002B40B3">
              <w:rPr>
                <w:rFonts w:ascii="Arial" w:hAnsi="Arial" w:cs="Arial"/>
              </w:rPr>
              <w:t>It is important to understand which stage of the complaints policy your submission should be managed under.  Please tick the appropriate box from the list of descriptions below.</w:t>
            </w:r>
          </w:p>
        </w:tc>
      </w:tr>
      <w:tr w:rsidR="003F27D1" w:rsidRPr="002B40B3" w14:paraId="4B2E6042" w14:textId="77777777" w:rsidTr="002A1D60">
        <w:trPr>
          <w:trHeight w:val="1006"/>
        </w:trPr>
        <w:tc>
          <w:tcPr>
            <w:tcW w:w="9016" w:type="dxa"/>
            <w:gridSpan w:val="2"/>
            <w:shd w:val="clear" w:color="auto" w:fill="auto"/>
          </w:tcPr>
          <w:p w14:paraId="049CB42E" w14:textId="77777777" w:rsidR="003F27D1" w:rsidRPr="002B40B3" w:rsidRDefault="00000000" w:rsidP="00887BF5">
            <w:pPr>
              <w:spacing w:before="120" w:after="120"/>
              <w:rPr>
                <w:rFonts w:ascii="Arial" w:hAnsi="Arial" w:cs="Arial"/>
              </w:rPr>
            </w:pPr>
            <w:sdt>
              <w:sdtPr>
                <w:rPr>
                  <w:rFonts w:ascii="Arial" w:hAnsi="Arial" w:cs="Arial"/>
                  <w:b/>
                  <w:bCs/>
                </w:rPr>
                <w:id w:val="1135522624"/>
                <w14:checkbox>
                  <w14:checked w14:val="0"/>
                  <w14:checkedState w14:val="2612" w14:font="MS Gothic"/>
                  <w14:uncheckedState w14:val="2610" w14:font="MS Gothic"/>
                </w14:checkbox>
              </w:sdtPr>
              <w:sdtContent>
                <w:r w:rsidR="003F27D1" w:rsidRPr="002B40B3">
                  <w:rPr>
                    <w:rFonts w:ascii="MS Gothic" w:eastAsia="MS Gothic" w:hAnsi="MS Gothic" w:cs="Arial" w:hint="eastAsia"/>
                    <w:b/>
                    <w:bCs/>
                  </w:rPr>
                  <w:t>☐</w:t>
                </w:r>
              </w:sdtContent>
            </w:sdt>
            <w:r w:rsidR="003F27D1" w:rsidRPr="002B40B3">
              <w:rPr>
                <w:rFonts w:ascii="Arial" w:hAnsi="Arial" w:cs="Arial"/>
                <w:b/>
                <w:bCs/>
              </w:rPr>
              <w:tab/>
              <w:t>Stage 1</w:t>
            </w:r>
            <w:r w:rsidR="003F27D1" w:rsidRPr="002B40B3">
              <w:rPr>
                <w:rFonts w:ascii="Arial" w:hAnsi="Arial" w:cs="Arial"/>
                <w:b/>
                <w:bCs/>
              </w:rPr>
              <w:tab/>
            </w:r>
            <w:r w:rsidR="003F27D1" w:rsidRPr="002B40B3">
              <w:rPr>
                <w:rFonts w:ascii="Arial" w:hAnsi="Arial" w:cs="Arial"/>
              </w:rPr>
              <w:t xml:space="preserve">Initial complaint submission.  Complaint has not been submitted </w:t>
            </w:r>
            <w:r w:rsidR="003F27D1" w:rsidRPr="002B40B3">
              <w:rPr>
                <w:rFonts w:ascii="Arial" w:hAnsi="Arial" w:cs="Arial"/>
              </w:rPr>
              <w:tab/>
            </w:r>
            <w:r w:rsidR="003F27D1" w:rsidRPr="002B40B3">
              <w:rPr>
                <w:rFonts w:ascii="Arial" w:hAnsi="Arial" w:cs="Arial"/>
              </w:rPr>
              <w:tab/>
            </w:r>
            <w:r w:rsidR="003F27D1" w:rsidRPr="002B40B3">
              <w:rPr>
                <w:rFonts w:ascii="Arial" w:hAnsi="Arial" w:cs="Arial"/>
              </w:rPr>
              <w:tab/>
            </w:r>
            <w:r w:rsidR="003F27D1" w:rsidRPr="002B40B3">
              <w:rPr>
                <w:rFonts w:ascii="Arial" w:hAnsi="Arial" w:cs="Arial"/>
              </w:rPr>
              <w:tab/>
              <w:t>previously</w:t>
            </w:r>
          </w:p>
          <w:p w14:paraId="0AB90B7A" w14:textId="77777777" w:rsidR="003F27D1" w:rsidRPr="002B40B3" w:rsidRDefault="00000000" w:rsidP="00887BF5">
            <w:pPr>
              <w:spacing w:before="120" w:after="120"/>
              <w:rPr>
                <w:rFonts w:ascii="Arial" w:hAnsi="Arial" w:cs="Arial"/>
              </w:rPr>
            </w:pPr>
            <w:sdt>
              <w:sdtPr>
                <w:rPr>
                  <w:rFonts w:ascii="Arial" w:hAnsi="Arial" w:cs="Arial"/>
                  <w:b/>
                  <w:bCs/>
                </w:rPr>
                <w:id w:val="2094281198"/>
                <w14:checkbox>
                  <w14:checked w14:val="0"/>
                  <w14:checkedState w14:val="2612" w14:font="MS Gothic"/>
                  <w14:uncheckedState w14:val="2610" w14:font="MS Gothic"/>
                </w14:checkbox>
              </w:sdtPr>
              <w:sdtContent>
                <w:r w:rsidR="003F27D1" w:rsidRPr="002B40B3">
                  <w:rPr>
                    <w:rFonts w:ascii="MS Gothic" w:eastAsia="MS Gothic" w:hAnsi="MS Gothic" w:cs="Arial" w:hint="eastAsia"/>
                    <w:b/>
                    <w:bCs/>
                  </w:rPr>
                  <w:t>☐</w:t>
                </w:r>
              </w:sdtContent>
            </w:sdt>
            <w:r w:rsidR="003F27D1" w:rsidRPr="002B40B3">
              <w:rPr>
                <w:rFonts w:ascii="Arial" w:hAnsi="Arial" w:cs="Arial"/>
                <w:b/>
                <w:bCs/>
              </w:rPr>
              <w:tab/>
              <w:t>Stage 2</w:t>
            </w:r>
            <w:r w:rsidR="003F27D1" w:rsidRPr="002B40B3">
              <w:rPr>
                <w:rFonts w:ascii="Arial" w:hAnsi="Arial" w:cs="Arial"/>
                <w:b/>
                <w:bCs/>
              </w:rPr>
              <w:tab/>
            </w:r>
            <w:r w:rsidR="003F27D1" w:rsidRPr="002B40B3">
              <w:rPr>
                <w:rFonts w:ascii="Arial" w:hAnsi="Arial" w:cs="Arial"/>
              </w:rPr>
              <w:t xml:space="preserve">First review.  Complaint has been submitted to the specialty </w:t>
            </w:r>
            <w:r w:rsidR="003F27D1" w:rsidRPr="002B40B3">
              <w:rPr>
                <w:rFonts w:ascii="Arial" w:hAnsi="Arial" w:cs="Arial"/>
              </w:rPr>
              <w:tab/>
            </w:r>
            <w:r w:rsidR="003F27D1" w:rsidRPr="002B40B3">
              <w:rPr>
                <w:rFonts w:ascii="Arial" w:hAnsi="Arial" w:cs="Arial"/>
              </w:rPr>
              <w:tab/>
            </w:r>
            <w:r w:rsidR="003F27D1" w:rsidRPr="002B40B3">
              <w:rPr>
                <w:rFonts w:ascii="Arial" w:hAnsi="Arial" w:cs="Arial"/>
              </w:rPr>
              <w:tab/>
            </w:r>
            <w:r w:rsidR="003F27D1" w:rsidRPr="002B40B3">
              <w:rPr>
                <w:rFonts w:ascii="Arial" w:hAnsi="Arial" w:cs="Arial"/>
              </w:rPr>
              <w:tab/>
              <w:t xml:space="preserve">recruitment lead previously, has been reviewed and an outcome </w:t>
            </w:r>
            <w:r w:rsidR="003F27D1" w:rsidRPr="002B40B3">
              <w:rPr>
                <w:rFonts w:ascii="Arial" w:hAnsi="Arial" w:cs="Arial"/>
              </w:rPr>
              <w:tab/>
            </w:r>
            <w:r w:rsidR="003F27D1" w:rsidRPr="002B40B3">
              <w:rPr>
                <w:rFonts w:ascii="Arial" w:hAnsi="Arial" w:cs="Arial"/>
              </w:rPr>
              <w:tab/>
            </w:r>
            <w:r w:rsidR="003F27D1" w:rsidRPr="002B40B3">
              <w:rPr>
                <w:rFonts w:ascii="Arial" w:hAnsi="Arial" w:cs="Arial"/>
              </w:rPr>
              <w:tab/>
            </w:r>
            <w:r w:rsidR="003F27D1" w:rsidRPr="002B40B3">
              <w:rPr>
                <w:rFonts w:ascii="Arial" w:hAnsi="Arial" w:cs="Arial"/>
              </w:rPr>
              <w:tab/>
              <w:t xml:space="preserve">has been received.  Request for review by independent senior </w:t>
            </w:r>
            <w:r w:rsidR="003F27D1" w:rsidRPr="002B40B3">
              <w:rPr>
                <w:rFonts w:ascii="Arial" w:hAnsi="Arial" w:cs="Arial"/>
              </w:rPr>
              <w:tab/>
            </w:r>
            <w:r w:rsidR="003F27D1" w:rsidRPr="002B40B3">
              <w:rPr>
                <w:rFonts w:ascii="Arial" w:hAnsi="Arial" w:cs="Arial"/>
              </w:rPr>
              <w:tab/>
            </w:r>
            <w:r w:rsidR="003F27D1" w:rsidRPr="002B40B3">
              <w:rPr>
                <w:rFonts w:ascii="Arial" w:hAnsi="Arial" w:cs="Arial"/>
              </w:rPr>
              <w:tab/>
            </w:r>
            <w:r w:rsidR="003F27D1" w:rsidRPr="002B40B3">
              <w:rPr>
                <w:rFonts w:ascii="Arial" w:hAnsi="Arial" w:cs="Arial"/>
              </w:rPr>
              <w:tab/>
              <w:t>manager</w:t>
            </w:r>
          </w:p>
          <w:p w14:paraId="77F9F4B9" w14:textId="77777777" w:rsidR="003F27D1" w:rsidRPr="002B40B3" w:rsidRDefault="00000000" w:rsidP="00887BF5">
            <w:pPr>
              <w:spacing w:before="120" w:after="120"/>
              <w:rPr>
                <w:rFonts w:ascii="Arial" w:hAnsi="Arial" w:cs="Arial"/>
              </w:rPr>
            </w:pPr>
            <w:sdt>
              <w:sdtPr>
                <w:rPr>
                  <w:rFonts w:ascii="Arial" w:hAnsi="Arial" w:cs="Arial"/>
                  <w:b/>
                  <w:bCs/>
                </w:rPr>
                <w:id w:val="-456412048"/>
                <w14:checkbox>
                  <w14:checked w14:val="0"/>
                  <w14:checkedState w14:val="2612" w14:font="MS Gothic"/>
                  <w14:uncheckedState w14:val="2610" w14:font="MS Gothic"/>
                </w14:checkbox>
              </w:sdtPr>
              <w:sdtContent>
                <w:r w:rsidR="003F27D1" w:rsidRPr="002B40B3">
                  <w:rPr>
                    <w:rFonts w:ascii="MS Gothic" w:eastAsia="MS Gothic" w:hAnsi="MS Gothic" w:cs="Arial" w:hint="eastAsia"/>
                    <w:b/>
                    <w:bCs/>
                  </w:rPr>
                  <w:t>☐</w:t>
                </w:r>
              </w:sdtContent>
            </w:sdt>
            <w:r w:rsidR="003F27D1" w:rsidRPr="002B40B3">
              <w:rPr>
                <w:rFonts w:ascii="Arial" w:hAnsi="Arial" w:cs="Arial"/>
                <w:b/>
                <w:bCs/>
              </w:rPr>
              <w:tab/>
              <w:t>Stage 3</w:t>
            </w:r>
            <w:r w:rsidR="003F27D1" w:rsidRPr="002B40B3">
              <w:rPr>
                <w:rFonts w:ascii="Arial" w:hAnsi="Arial" w:cs="Arial"/>
                <w:b/>
                <w:bCs/>
              </w:rPr>
              <w:tab/>
            </w:r>
            <w:r w:rsidR="003F27D1" w:rsidRPr="002B40B3">
              <w:rPr>
                <w:rFonts w:ascii="Arial" w:hAnsi="Arial" w:cs="Arial"/>
              </w:rPr>
              <w:t xml:space="preserve">Final review.  Complaint has previously been reviewed by the </w:t>
            </w:r>
            <w:r w:rsidR="003F27D1" w:rsidRPr="002B40B3">
              <w:rPr>
                <w:rFonts w:ascii="Arial" w:hAnsi="Arial" w:cs="Arial"/>
              </w:rPr>
              <w:tab/>
            </w:r>
            <w:r w:rsidR="003F27D1" w:rsidRPr="002B40B3">
              <w:rPr>
                <w:rFonts w:ascii="Arial" w:hAnsi="Arial" w:cs="Arial"/>
              </w:rPr>
              <w:tab/>
            </w:r>
            <w:r w:rsidR="003F27D1" w:rsidRPr="002B40B3">
              <w:rPr>
                <w:rFonts w:ascii="Arial" w:hAnsi="Arial" w:cs="Arial"/>
              </w:rPr>
              <w:tab/>
            </w:r>
            <w:r w:rsidR="003F27D1" w:rsidRPr="002B40B3">
              <w:rPr>
                <w:rFonts w:ascii="Arial" w:hAnsi="Arial" w:cs="Arial"/>
              </w:rPr>
              <w:tab/>
              <w:t xml:space="preserve">specialty recruitment lead </w:t>
            </w:r>
            <w:r w:rsidR="003F27D1" w:rsidRPr="002B40B3">
              <w:rPr>
                <w:rFonts w:ascii="Arial" w:hAnsi="Arial" w:cs="Arial"/>
                <w:b/>
                <w:bCs/>
              </w:rPr>
              <w:t>and</w:t>
            </w:r>
            <w:r w:rsidR="003F27D1" w:rsidRPr="002B40B3">
              <w:rPr>
                <w:rFonts w:ascii="Arial" w:hAnsi="Arial" w:cs="Arial"/>
              </w:rPr>
              <w:t xml:space="preserve"> an independent senior manager in </w:t>
            </w:r>
            <w:r w:rsidR="003F27D1" w:rsidRPr="002B40B3">
              <w:rPr>
                <w:rFonts w:ascii="Arial" w:hAnsi="Arial" w:cs="Arial"/>
              </w:rPr>
              <w:tab/>
            </w:r>
            <w:r w:rsidR="003F27D1" w:rsidRPr="002B40B3">
              <w:rPr>
                <w:rFonts w:ascii="Arial" w:hAnsi="Arial" w:cs="Arial"/>
              </w:rPr>
              <w:tab/>
            </w:r>
            <w:r w:rsidR="003F27D1" w:rsidRPr="002B40B3">
              <w:rPr>
                <w:rFonts w:ascii="Arial" w:hAnsi="Arial" w:cs="Arial"/>
              </w:rPr>
              <w:tab/>
            </w:r>
            <w:r w:rsidR="003F27D1" w:rsidRPr="002B40B3">
              <w:rPr>
                <w:rFonts w:ascii="Arial" w:hAnsi="Arial" w:cs="Arial"/>
              </w:rPr>
              <w:tab/>
              <w:t>the recruitment office.  Request for final review by Clinical Adviser</w:t>
            </w:r>
          </w:p>
        </w:tc>
      </w:tr>
    </w:tbl>
    <w:p w14:paraId="4D2F91FA" w14:textId="77777777" w:rsidR="003F27D1" w:rsidRPr="002B40B3" w:rsidRDefault="003F27D1" w:rsidP="003F27D1">
      <w:pPr>
        <w:rPr>
          <w:sz w:val="16"/>
          <w:szCs w:val="16"/>
        </w:rPr>
      </w:pPr>
    </w:p>
    <w:tbl>
      <w:tblPr>
        <w:tblStyle w:val="TableGrid"/>
        <w:tblW w:w="0" w:type="auto"/>
        <w:tblLook w:val="04A0" w:firstRow="1" w:lastRow="0" w:firstColumn="1" w:lastColumn="0" w:noHBand="0" w:noVBand="1"/>
      </w:tblPr>
      <w:tblGrid>
        <w:gridCol w:w="4508"/>
        <w:gridCol w:w="4508"/>
      </w:tblGrid>
      <w:tr w:rsidR="003F27D1" w:rsidRPr="002B40B3" w14:paraId="619018A5" w14:textId="77777777" w:rsidTr="00887BF5">
        <w:tc>
          <w:tcPr>
            <w:tcW w:w="4508" w:type="dxa"/>
            <w:shd w:val="clear" w:color="auto" w:fill="D9E2F3" w:themeFill="accent1" w:themeFillTint="33"/>
          </w:tcPr>
          <w:p w14:paraId="35000108" w14:textId="77777777" w:rsidR="003F27D1" w:rsidRPr="002B40B3" w:rsidRDefault="003F27D1" w:rsidP="00887BF5">
            <w:pPr>
              <w:spacing w:before="120" w:after="120"/>
              <w:rPr>
                <w:rFonts w:ascii="Arial" w:hAnsi="Arial" w:cs="Arial"/>
                <w:b/>
                <w:bCs/>
              </w:rPr>
            </w:pPr>
            <w:r w:rsidRPr="002B40B3">
              <w:rPr>
                <w:rFonts w:ascii="Arial" w:hAnsi="Arial" w:cs="Arial"/>
                <w:b/>
                <w:bCs/>
              </w:rPr>
              <w:t>Date Issue Occurred</w:t>
            </w:r>
          </w:p>
        </w:tc>
        <w:tc>
          <w:tcPr>
            <w:tcW w:w="4508" w:type="dxa"/>
            <w:shd w:val="clear" w:color="auto" w:fill="auto"/>
          </w:tcPr>
          <w:p w14:paraId="5C34683F" w14:textId="77777777" w:rsidR="003F27D1" w:rsidRPr="002B40B3" w:rsidRDefault="003F27D1" w:rsidP="00887BF5">
            <w:pPr>
              <w:spacing w:before="120" w:after="120"/>
              <w:rPr>
                <w:rFonts w:ascii="Arial" w:hAnsi="Arial" w:cs="Arial"/>
                <w:b/>
                <w:bCs/>
              </w:rPr>
            </w:pPr>
          </w:p>
        </w:tc>
      </w:tr>
      <w:tr w:rsidR="003F27D1" w:rsidRPr="002B40B3" w14:paraId="7879A940" w14:textId="77777777" w:rsidTr="00887BF5">
        <w:tc>
          <w:tcPr>
            <w:tcW w:w="9016" w:type="dxa"/>
            <w:gridSpan w:val="2"/>
            <w:shd w:val="clear" w:color="auto" w:fill="D9E2F3" w:themeFill="accent1" w:themeFillTint="33"/>
          </w:tcPr>
          <w:p w14:paraId="700E5106" w14:textId="77777777" w:rsidR="003F27D1" w:rsidRPr="002B40B3" w:rsidRDefault="003F27D1" w:rsidP="00887BF5">
            <w:pPr>
              <w:spacing w:before="120" w:after="120"/>
              <w:rPr>
                <w:rFonts w:ascii="Arial" w:hAnsi="Arial" w:cs="Arial"/>
                <w:b/>
                <w:bCs/>
              </w:rPr>
            </w:pPr>
            <w:r w:rsidRPr="002B40B3">
              <w:rPr>
                <w:rFonts w:ascii="Arial" w:hAnsi="Arial" w:cs="Arial"/>
                <w:b/>
                <w:bCs/>
              </w:rPr>
              <w:t>Brief description of the complaint</w:t>
            </w:r>
          </w:p>
          <w:p w14:paraId="70474046" w14:textId="77777777" w:rsidR="003F27D1" w:rsidRPr="002B40B3" w:rsidRDefault="003F27D1" w:rsidP="00887BF5">
            <w:pPr>
              <w:spacing w:before="120" w:after="120"/>
              <w:rPr>
                <w:rFonts w:ascii="Arial" w:hAnsi="Arial" w:cs="Arial"/>
              </w:rPr>
            </w:pPr>
            <w:r w:rsidRPr="002B40B3">
              <w:rPr>
                <w:rFonts w:ascii="Arial" w:hAnsi="Arial" w:cs="Arial"/>
              </w:rPr>
              <w:t>Please give details of the issue and include what section of the policy your complaint should be considered under</w:t>
            </w:r>
          </w:p>
        </w:tc>
      </w:tr>
      <w:tr w:rsidR="003F27D1" w:rsidRPr="002B40B3" w14:paraId="12F5138E" w14:textId="77777777" w:rsidTr="00887BF5">
        <w:tc>
          <w:tcPr>
            <w:tcW w:w="9016" w:type="dxa"/>
            <w:gridSpan w:val="2"/>
            <w:shd w:val="clear" w:color="auto" w:fill="auto"/>
          </w:tcPr>
          <w:p w14:paraId="6E5EE4C6" w14:textId="77777777" w:rsidR="003F27D1" w:rsidRPr="002B40B3" w:rsidRDefault="003F27D1" w:rsidP="00887BF5">
            <w:pPr>
              <w:spacing w:before="120" w:after="120"/>
              <w:rPr>
                <w:rFonts w:ascii="Arial" w:hAnsi="Arial" w:cs="Arial"/>
                <w:b/>
                <w:bCs/>
              </w:rPr>
            </w:pPr>
          </w:p>
          <w:p w14:paraId="497B68C1" w14:textId="77777777" w:rsidR="003F27D1" w:rsidRPr="002B40B3" w:rsidRDefault="003F27D1" w:rsidP="00887BF5">
            <w:pPr>
              <w:spacing w:before="120" w:after="120"/>
              <w:rPr>
                <w:rFonts w:ascii="Arial" w:hAnsi="Arial" w:cs="Arial"/>
                <w:b/>
                <w:bCs/>
              </w:rPr>
            </w:pPr>
          </w:p>
          <w:p w14:paraId="1E6E9273" w14:textId="77777777" w:rsidR="003F27D1" w:rsidRPr="002B40B3" w:rsidRDefault="003F27D1" w:rsidP="00887BF5">
            <w:pPr>
              <w:spacing w:before="120" w:after="120"/>
              <w:rPr>
                <w:rFonts w:ascii="Arial" w:hAnsi="Arial" w:cs="Arial"/>
                <w:b/>
                <w:bCs/>
              </w:rPr>
            </w:pPr>
          </w:p>
        </w:tc>
      </w:tr>
      <w:tr w:rsidR="003F27D1" w:rsidRPr="002B40B3" w14:paraId="19E5D90B" w14:textId="77777777" w:rsidTr="00887BF5">
        <w:tc>
          <w:tcPr>
            <w:tcW w:w="9016" w:type="dxa"/>
            <w:gridSpan w:val="2"/>
            <w:shd w:val="clear" w:color="auto" w:fill="D9E2F3" w:themeFill="accent1" w:themeFillTint="33"/>
          </w:tcPr>
          <w:p w14:paraId="5EFBF6E4" w14:textId="77777777" w:rsidR="003F27D1" w:rsidRPr="002B40B3" w:rsidRDefault="003F27D1" w:rsidP="00887BF5">
            <w:pPr>
              <w:spacing w:before="120" w:after="120"/>
              <w:rPr>
                <w:rFonts w:ascii="Arial" w:hAnsi="Arial" w:cs="Arial"/>
                <w:b/>
                <w:bCs/>
              </w:rPr>
            </w:pPr>
            <w:r w:rsidRPr="002B40B3">
              <w:rPr>
                <w:rFonts w:ascii="Arial" w:hAnsi="Arial" w:cs="Arial"/>
                <w:b/>
                <w:bCs/>
              </w:rPr>
              <w:t>Evidence Submitted</w:t>
            </w:r>
          </w:p>
          <w:p w14:paraId="033B6D89" w14:textId="77777777" w:rsidR="003F27D1" w:rsidRPr="002B40B3" w:rsidRDefault="003F27D1" w:rsidP="00887BF5">
            <w:pPr>
              <w:spacing w:before="120" w:after="120"/>
              <w:rPr>
                <w:rFonts w:ascii="Arial" w:hAnsi="Arial" w:cs="Arial"/>
              </w:rPr>
            </w:pPr>
            <w:r w:rsidRPr="002B40B3">
              <w:rPr>
                <w:rFonts w:ascii="Arial" w:hAnsi="Arial" w:cs="Arial"/>
              </w:rPr>
              <w:t>Please provide a list of the evidence that is being submitted with this form in support of the complaint</w:t>
            </w:r>
          </w:p>
        </w:tc>
      </w:tr>
      <w:tr w:rsidR="003F27D1" w:rsidRPr="002B40B3" w14:paraId="6EE6AB17" w14:textId="77777777" w:rsidTr="00887BF5">
        <w:tc>
          <w:tcPr>
            <w:tcW w:w="9016" w:type="dxa"/>
            <w:gridSpan w:val="2"/>
            <w:shd w:val="clear" w:color="auto" w:fill="auto"/>
          </w:tcPr>
          <w:p w14:paraId="21C43E49" w14:textId="77777777" w:rsidR="003F27D1" w:rsidRPr="002B40B3" w:rsidRDefault="003F27D1" w:rsidP="00887BF5">
            <w:pPr>
              <w:spacing w:before="120" w:after="120"/>
              <w:rPr>
                <w:rFonts w:ascii="Arial" w:hAnsi="Arial" w:cs="Arial"/>
                <w:b/>
                <w:bCs/>
              </w:rPr>
            </w:pPr>
          </w:p>
          <w:p w14:paraId="00964559" w14:textId="77777777" w:rsidR="003F27D1" w:rsidRPr="002B40B3" w:rsidRDefault="003F27D1" w:rsidP="00887BF5">
            <w:pPr>
              <w:spacing w:before="120" w:after="120"/>
              <w:rPr>
                <w:rFonts w:ascii="Arial" w:hAnsi="Arial" w:cs="Arial"/>
                <w:b/>
                <w:bCs/>
              </w:rPr>
            </w:pPr>
          </w:p>
          <w:p w14:paraId="1FEF1E1B" w14:textId="77777777" w:rsidR="003F27D1" w:rsidRPr="002B40B3" w:rsidRDefault="003F27D1" w:rsidP="00887BF5">
            <w:pPr>
              <w:spacing w:before="120" w:after="120"/>
              <w:rPr>
                <w:rFonts w:ascii="Arial" w:hAnsi="Arial" w:cs="Arial"/>
                <w:b/>
                <w:bCs/>
              </w:rPr>
            </w:pPr>
          </w:p>
          <w:p w14:paraId="3362C32F" w14:textId="77777777" w:rsidR="003F27D1" w:rsidRPr="002B40B3" w:rsidRDefault="003F27D1" w:rsidP="00887BF5">
            <w:pPr>
              <w:spacing w:before="120" w:after="120"/>
              <w:rPr>
                <w:rFonts w:ascii="Arial" w:hAnsi="Arial" w:cs="Arial"/>
                <w:b/>
                <w:bCs/>
              </w:rPr>
            </w:pPr>
          </w:p>
        </w:tc>
      </w:tr>
    </w:tbl>
    <w:p w14:paraId="223E7EB7" w14:textId="77777777" w:rsidR="003F27D1" w:rsidRPr="002B40B3" w:rsidRDefault="003F27D1" w:rsidP="003F27D1">
      <w:pPr>
        <w:rPr>
          <w:rFonts w:ascii="Arial" w:hAnsi="Arial" w:cs="Arial"/>
          <w:b/>
          <w:bCs/>
          <w:sz w:val="16"/>
          <w:szCs w:val="16"/>
        </w:rPr>
      </w:pPr>
    </w:p>
    <w:p w14:paraId="528FFD2F" w14:textId="77777777" w:rsidR="003F27D1" w:rsidRPr="002B40B3" w:rsidRDefault="003F27D1" w:rsidP="003F27D1">
      <w:pPr>
        <w:rPr>
          <w:rFonts w:ascii="Arial" w:hAnsi="Arial" w:cs="Arial"/>
        </w:rPr>
      </w:pPr>
      <w:r w:rsidRPr="002B40B3">
        <w:rPr>
          <w:rFonts w:ascii="Arial" w:hAnsi="Arial" w:cs="Arial"/>
        </w:rPr>
        <w:t>Completed forms should be forwarded, complete with supporting evidence to the lead recruiter for the specialty to which the complaint relates.</w:t>
      </w:r>
    </w:p>
    <w:p w14:paraId="78F0D195" w14:textId="77777777" w:rsidR="003F27D1" w:rsidRPr="002B40B3" w:rsidRDefault="003F27D1" w:rsidP="003F27D1">
      <w:pPr>
        <w:rPr>
          <w:rFonts w:ascii="Arial" w:hAnsi="Arial" w:cs="Arial"/>
        </w:rPr>
      </w:pPr>
      <w:r w:rsidRPr="002B40B3">
        <w:rPr>
          <w:rFonts w:ascii="Arial" w:hAnsi="Arial" w:cs="Arial"/>
        </w:rPr>
        <w:t xml:space="preserve">Contact details for lead recruiters can be found on the </w:t>
      </w:r>
      <w:r w:rsidRPr="002B40B3">
        <w:rPr>
          <w:rFonts w:ascii="Arial" w:hAnsi="Arial" w:cs="Arial"/>
          <w:i/>
          <w:iCs/>
        </w:rPr>
        <w:t>Recruitment Leads</w:t>
      </w:r>
      <w:r w:rsidRPr="002B40B3">
        <w:rPr>
          <w:rFonts w:ascii="Arial" w:hAnsi="Arial" w:cs="Arial"/>
        </w:rPr>
        <w:t xml:space="preserve"> page on the Oriel website</w:t>
      </w:r>
    </w:p>
    <w:p w14:paraId="5D0DEC12" w14:textId="77777777" w:rsidR="00570B51" w:rsidRPr="002B40B3" w:rsidRDefault="00570B51">
      <w:pPr>
        <w:rPr>
          <w:rFonts w:ascii="Arial" w:hAnsi="Arial" w:cs="Arial"/>
          <w:b/>
          <w:bCs/>
        </w:rPr>
      </w:pPr>
      <w:r w:rsidRPr="002B40B3">
        <w:rPr>
          <w:rFonts w:ascii="Arial" w:hAnsi="Arial" w:cs="Arial"/>
          <w:b/>
          <w:bCs/>
        </w:rPr>
        <w:br w:type="page"/>
      </w:r>
    </w:p>
    <w:p w14:paraId="60DD4441" w14:textId="7A266346" w:rsidR="008B0ECC" w:rsidRPr="002B40B3" w:rsidRDefault="008B0ECC" w:rsidP="00EE1784">
      <w:pPr>
        <w:jc w:val="both"/>
        <w:rPr>
          <w:rFonts w:ascii="Arial" w:hAnsi="Arial" w:cs="Arial"/>
          <w:b/>
          <w:bCs/>
        </w:rPr>
      </w:pPr>
      <w:r w:rsidRPr="002B40B3">
        <w:rPr>
          <w:rFonts w:ascii="Arial" w:hAnsi="Arial" w:cs="Arial"/>
          <w:b/>
          <w:bCs/>
        </w:rPr>
        <w:lastRenderedPageBreak/>
        <w:t>Appendix 2: Complaint Management Process</w:t>
      </w:r>
    </w:p>
    <w:p w14:paraId="109F4A9B" w14:textId="77777777" w:rsidR="00990F39" w:rsidRPr="002B40B3" w:rsidRDefault="00990F39" w:rsidP="00EE1784">
      <w:pPr>
        <w:jc w:val="both"/>
        <w:rPr>
          <w:rFonts w:ascii="Arial" w:hAnsi="Arial" w:cs="Arial"/>
          <w:b/>
          <w:bCs/>
        </w:rPr>
      </w:pPr>
    </w:p>
    <w:p w14:paraId="2DBB747C" w14:textId="4643844A" w:rsidR="00570B51" w:rsidRPr="002B40B3" w:rsidRDefault="00990F39" w:rsidP="7FFFCAA7">
      <w:pPr>
        <w:jc w:val="center"/>
      </w:pPr>
      <w:r w:rsidRPr="002B40B3">
        <w:drawing>
          <wp:inline distT="0" distB="0" distL="0" distR="0" wp14:anchorId="2736E074" wp14:editId="3F9C25B9">
            <wp:extent cx="4578824" cy="7321469"/>
            <wp:effectExtent l="0" t="0" r="0" b="0"/>
            <wp:docPr id="474873617" name="Picture 1" descr="A diagram of a proce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873617" name="Picture 1" descr="A diagram of a process&#10;&#10;AI-generated content may be incorrect."/>
                    <pic:cNvPicPr/>
                  </pic:nvPicPr>
                  <pic:blipFill>
                    <a:blip r:embed="rId14"/>
                    <a:stretch>
                      <a:fillRect/>
                    </a:stretch>
                  </pic:blipFill>
                  <pic:spPr>
                    <a:xfrm>
                      <a:off x="0" y="0"/>
                      <a:ext cx="4599003" cy="7353735"/>
                    </a:xfrm>
                    <a:prstGeom prst="rect">
                      <a:avLst/>
                    </a:prstGeom>
                  </pic:spPr>
                </pic:pic>
              </a:graphicData>
            </a:graphic>
          </wp:inline>
        </w:drawing>
      </w:r>
    </w:p>
    <w:p w14:paraId="5AAC8086" w14:textId="77777777" w:rsidR="008D6C3F" w:rsidRPr="002B40B3" w:rsidRDefault="008D6C3F" w:rsidP="00E56511">
      <w:pPr>
        <w:jc w:val="both"/>
        <w:rPr>
          <w:rFonts w:ascii="Arial" w:hAnsi="Arial" w:cs="Arial"/>
        </w:rPr>
      </w:pPr>
    </w:p>
    <w:p w14:paraId="4159B055" w14:textId="28CE7A5B" w:rsidR="00AD4E71" w:rsidRDefault="00AD4E71" w:rsidP="00F72D06">
      <w:pPr>
        <w:jc w:val="both"/>
        <w:rPr>
          <w:rFonts w:ascii="Arial" w:hAnsi="Arial" w:cs="Arial"/>
          <w:lang w:val="en-US"/>
        </w:rPr>
      </w:pPr>
    </w:p>
    <w:sectPr w:rsidR="00AD4E71">
      <w:head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7DFE41" w14:textId="77777777" w:rsidR="00F15936" w:rsidRPr="002B40B3" w:rsidRDefault="00F15936" w:rsidP="007D096B">
      <w:pPr>
        <w:spacing w:after="0" w:line="240" w:lineRule="auto"/>
      </w:pPr>
      <w:r w:rsidRPr="002B40B3">
        <w:separator/>
      </w:r>
    </w:p>
  </w:endnote>
  <w:endnote w:type="continuationSeparator" w:id="0">
    <w:p w14:paraId="39BEDF67" w14:textId="77777777" w:rsidR="00F15936" w:rsidRPr="002B40B3" w:rsidRDefault="00F15936" w:rsidP="007D096B">
      <w:pPr>
        <w:spacing w:after="0" w:line="240" w:lineRule="auto"/>
      </w:pPr>
      <w:r w:rsidRPr="002B40B3">
        <w:continuationSeparator/>
      </w:r>
    </w:p>
  </w:endnote>
  <w:endnote w:type="continuationNotice" w:id="1">
    <w:p w14:paraId="47DBE6DC" w14:textId="77777777" w:rsidR="00F15936" w:rsidRPr="002B40B3" w:rsidRDefault="00F159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C74E4F" w14:textId="77777777" w:rsidR="00F15936" w:rsidRPr="002B40B3" w:rsidRDefault="00F15936" w:rsidP="007D096B">
      <w:pPr>
        <w:spacing w:after="0" w:line="240" w:lineRule="auto"/>
      </w:pPr>
      <w:r w:rsidRPr="002B40B3">
        <w:separator/>
      </w:r>
    </w:p>
  </w:footnote>
  <w:footnote w:type="continuationSeparator" w:id="0">
    <w:p w14:paraId="5FB996EE" w14:textId="77777777" w:rsidR="00F15936" w:rsidRPr="002B40B3" w:rsidRDefault="00F15936" w:rsidP="007D096B">
      <w:pPr>
        <w:spacing w:after="0" w:line="240" w:lineRule="auto"/>
      </w:pPr>
      <w:r w:rsidRPr="002B40B3">
        <w:continuationSeparator/>
      </w:r>
    </w:p>
  </w:footnote>
  <w:footnote w:type="continuationNotice" w:id="1">
    <w:p w14:paraId="469F8BD1" w14:textId="77777777" w:rsidR="00F15936" w:rsidRPr="002B40B3" w:rsidRDefault="00F1593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086313" w14:textId="2CF4350C" w:rsidR="003A0C19" w:rsidRPr="002B40B3" w:rsidRDefault="003A0C19">
    <w:pPr>
      <w:pStyle w:val="Header"/>
    </w:pPr>
  </w:p>
  <w:p w14:paraId="6FFC133B" w14:textId="5FE3CD12" w:rsidR="007D096B" w:rsidRPr="002B40B3" w:rsidRDefault="00DD574B" w:rsidP="00DD574B">
    <w:pPr>
      <w:pStyle w:val="Header"/>
      <w:jc w:val="center"/>
    </w:pPr>
    <w:r w:rsidRPr="002B40B3">
      <w:drawing>
        <wp:inline distT="0" distB="0" distL="0" distR="0" wp14:anchorId="0B8B60F5" wp14:editId="0C1A114F">
          <wp:extent cx="4993976" cy="552004"/>
          <wp:effectExtent l="0" t="0" r="0" b="635"/>
          <wp:docPr id="20444978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36234" cy="567728"/>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274EB6"/>
    <w:multiLevelType w:val="hybridMultilevel"/>
    <w:tmpl w:val="E21C0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87C2D20"/>
    <w:multiLevelType w:val="multilevel"/>
    <w:tmpl w:val="73783C7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58284F61"/>
    <w:multiLevelType w:val="hybridMultilevel"/>
    <w:tmpl w:val="1EBA32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0D109AE"/>
    <w:multiLevelType w:val="hybridMultilevel"/>
    <w:tmpl w:val="033A1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41134769">
    <w:abstractNumId w:val="1"/>
  </w:num>
  <w:num w:numId="2" w16cid:durableId="1274359528">
    <w:abstractNumId w:val="3"/>
  </w:num>
  <w:num w:numId="3" w16cid:durableId="806318023">
    <w:abstractNumId w:val="2"/>
  </w:num>
  <w:num w:numId="4" w16cid:durableId="20748154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9"/>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5BE5"/>
    <w:rsid w:val="00003253"/>
    <w:rsid w:val="00015F0C"/>
    <w:rsid w:val="00032E09"/>
    <w:rsid w:val="0003699E"/>
    <w:rsid w:val="00042C43"/>
    <w:rsid w:val="00067406"/>
    <w:rsid w:val="0007691C"/>
    <w:rsid w:val="0009031C"/>
    <w:rsid w:val="000945AB"/>
    <w:rsid w:val="000961FC"/>
    <w:rsid w:val="000A620E"/>
    <w:rsid w:val="000B4CD7"/>
    <w:rsid w:val="000E394A"/>
    <w:rsid w:val="000E7533"/>
    <w:rsid w:val="000F4380"/>
    <w:rsid w:val="00127E22"/>
    <w:rsid w:val="001843B5"/>
    <w:rsid w:val="001B5307"/>
    <w:rsid w:val="001C303C"/>
    <w:rsid w:val="001C6F68"/>
    <w:rsid w:val="001F7635"/>
    <w:rsid w:val="00210375"/>
    <w:rsid w:val="00220D88"/>
    <w:rsid w:val="00230EFC"/>
    <w:rsid w:val="00251949"/>
    <w:rsid w:val="002625D9"/>
    <w:rsid w:val="00262D8D"/>
    <w:rsid w:val="002754EB"/>
    <w:rsid w:val="00283CEC"/>
    <w:rsid w:val="00293501"/>
    <w:rsid w:val="00296511"/>
    <w:rsid w:val="002A1D60"/>
    <w:rsid w:val="002B40B3"/>
    <w:rsid w:val="002C3AAB"/>
    <w:rsid w:val="002E467F"/>
    <w:rsid w:val="002E77C0"/>
    <w:rsid w:val="00304355"/>
    <w:rsid w:val="003056F2"/>
    <w:rsid w:val="00306763"/>
    <w:rsid w:val="00332BEA"/>
    <w:rsid w:val="00346290"/>
    <w:rsid w:val="00353428"/>
    <w:rsid w:val="00353624"/>
    <w:rsid w:val="00357B46"/>
    <w:rsid w:val="0037228C"/>
    <w:rsid w:val="003747EC"/>
    <w:rsid w:val="003763A8"/>
    <w:rsid w:val="0038781D"/>
    <w:rsid w:val="003A0C19"/>
    <w:rsid w:val="003B6E0E"/>
    <w:rsid w:val="003F27D1"/>
    <w:rsid w:val="004074BD"/>
    <w:rsid w:val="0041699B"/>
    <w:rsid w:val="00435BE5"/>
    <w:rsid w:val="0045177E"/>
    <w:rsid w:val="004605BD"/>
    <w:rsid w:val="004947E3"/>
    <w:rsid w:val="004E17B0"/>
    <w:rsid w:val="004F70BF"/>
    <w:rsid w:val="00501CA9"/>
    <w:rsid w:val="005113CD"/>
    <w:rsid w:val="00530B2D"/>
    <w:rsid w:val="00531F87"/>
    <w:rsid w:val="005347AA"/>
    <w:rsid w:val="0053643C"/>
    <w:rsid w:val="005504C9"/>
    <w:rsid w:val="00560CF3"/>
    <w:rsid w:val="00570B51"/>
    <w:rsid w:val="00587E53"/>
    <w:rsid w:val="005C61FB"/>
    <w:rsid w:val="00604BA8"/>
    <w:rsid w:val="00607072"/>
    <w:rsid w:val="00614251"/>
    <w:rsid w:val="00621EAC"/>
    <w:rsid w:val="00630045"/>
    <w:rsid w:val="00632CD3"/>
    <w:rsid w:val="0064336B"/>
    <w:rsid w:val="00644E0F"/>
    <w:rsid w:val="00695D50"/>
    <w:rsid w:val="006A26D7"/>
    <w:rsid w:val="006A2D4A"/>
    <w:rsid w:val="006B1241"/>
    <w:rsid w:val="006B6FEA"/>
    <w:rsid w:val="006D6AD6"/>
    <w:rsid w:val="006E7BA9"/>
    <w:rsid w:val="006F4CF6"/>
    <w:rsid w:val="0073357A"/>
    <w:rsid w:val="00775D55"/>
    <w:rsid w:val="007862D7"/>
    <w:rsid w:val="00790D60"/>
    <w:rsid w:val="007919F5"/>
    <w:rsid w:val="00795B30"/>
    <w:rsid w:val="007C02B2"/>
    <w:rsid w:val="007C1334"/>
    <w:rsid w:val="007C6FED"/>
    <w:rsid w:val="007D096B"/>
    <w:rsid w:val="007D6873"/>
    <w:rsid w:val="007E04DB"/>
    <w:rsid w:val="007E618E"/>
    <w:rsid w:val="00861EAD"/>
    <w:rsid w:val="00862753"/>
    <w:rsid w:val="00864FA4"/>
    <w:rsid w:val="0087042D"/>
    <w:rsid w:val="008A1D8C"/>
    <w:rsid w:val="008A31C7"/>
    <w:rsid w:val="008B0ECC"/>
    <w:rsid w:val="008D52A3"/>
    <w:rsid w:val="008D6C3F"/>
    <w:rsid w:val="008E23E5"/>
    <w:rsid w:val="008E3F7D"/>
    <w:rsid w:val="008F16E0"/>
    <w:rsid w:val="008F2230"/>
    <w:rsid w:val="008F3774"/>
    <w:rsid w:val="009053BF"/>
    <w:rsid w:val="00914FC6"/>
    <w:rsid w:val="009514A7"/>
    <w:rsid w:val="0095520E"/>
    <w:rsid w:val="00986185"/>
    <w:rsid w:val="00990F39"/>
    <w:rsid w:val="00995490"/>
    <w:rsid w:val="009B441A"/>
    <w:rsid w:val="009D636B"/>
    <w:rsid w:val="00A011F9"/>
    <w:rsid w:val="00A07B1C"/>
    <w:rsid w:val="00A179C0"/>
    <w:rsid w:val="00A31FF1"/>
    <w:rsid w:val="00A52493"/>
    <w:rsid w:val="00A64F38"/>
    <w:rsid w:val="00A6658D"/>
    <w:rsid w:val="00A8254A"/>
    <w:rsid w:val="00A85BE8"/>
    <w:rsid w:val="00A97F71"/>
    <w:rsid w:val="00AB2FE4"/>
    <w:rsid w:val="00AC2DCE"/>
    <w:rsid w:val="00AD4E71"/>
    <w:rsid w:val="00AD5F72"/>
    <w:rsid w:val="00AE5FCC"/>
    <w:rsid w:val="00AF5DE2"/>
    <w:rsid w:val="00AF6FBD"/>
    <w:rsid w:val="00B110F2"/>
    <w:rsid w:val="00B30D92"/>
    <w:rsid w:val="00B568C1"/>
    <w:rsid w:val="00B77B17"/>
    <w:rsid w:val="00B823CB"/>
    <w:rsid w:val="00B9573E"/>
    <w:rsid w:val="00BE7AC9"/>
    <w:rsid w:val="00BF459E"/>
    <w:rsid w:val="00C02453"/>
    <w:rsid w:val="00C05690"/>
    <w:rsid w:val="00C22F39"/>
    <w:rsid w:val="00C55058"/>
    <w:rsid w:val="00C62E2F"/>
    <w:rsid w:val="00C678CF"/>
    <w:rsid w:val="00C7314F"/>
    <w:rsid w:val="00CB5BCC"/>
    <w:rsid w:val="00CD51B8"/>
    <w:rsid w:val="00CE0F0B"/>
    <w:rsid w:val="00CF1F46"/>
    <w:rsid w:val="00D02F78"/>
    <w:rsid w:val="00D04A34"/>
    <w:rsid w:val="00D362D3"/>
    <w:rsid w:val="00D47004"/>
    <w:rsid w:val="00D503F3"/>
    <w:rsid w:val="00D56E86"/>
    <w:rsid w:val="00D604D0"/>
    <w:rsid w:val="00D60B18"/>
    <w:rsid w:val="00DC4731"/>
    <w:rsid w:val="00DD3C5D"/>
    <w:rsid w:val="00DD574B"/>
    <w:rsid w:val="00DD60AF"/>
    <w:rsid w:val="00DE539A"/>
    <w:rsid w:val="00E16288"/>
    <w:rsid w:val="00E229F9"/>
    <w:rsid w:val="00E23978"/>
    <w:rsid w:val="00E3289D"/>
    <w:rsid w:val="00E56511"/>
    <w:rsid w:val="00E57510"/>
    <w:rsid w:val="00E7540D"/>
    <w:rsid w:val="00E97C9F"/>
    <w:rsid w:val="00EA186F"/>
    <w:rsid w:val="00EA29CB"/>
    <w:rsid w:val="00ED1945"/>
    <w:rsid w:val="00EE1784"/>
    <w:rsid w:val="00EE3988"/>
    <w:rsid w:val="00EE43A1"/>
    <w:rsid w:val="00F03FC6"/>
    <w:rsid w:val="00F15936"/>
    <w:rsid w:val="00F55F09"/>
    <w:rsid w:val="00F72D06"/>
    <w:rsid w:val="00F72EF3"/>
    <w:rsid w:val="00F8300F"/>
    <w:rsid w:val="00F933F7"/>
    <w:rsid w:val="00F96934"/>
    <w:rsid w:val="00FA1DFA"/>
    <w:rsid w:val="00FF1B4F"/>
    <w:rsid w:val="01B82A5B"/>
    <w:rsid w:val="034443AD"/>
    <w:rsid w:val="11D94FBB"/>
    <w:rsid w:val="130E4C25"/>
    <w:rsid w:val="14B6CB83"/>
    <w:rsid w:val="1532BFAA"/>
    <w:rsid w:val="16BCA7DB"/>
    <w:rsid w:val="16D2F9FE"/>
    <w:rsid w:val="1858783C"/>
    <w:rsid w:val="25E510BF"/>
    <w:rsid w:val="2A90177B"/>
    <w:rsid w:val="2FD2799E"/>
    <w:rsid w:val="32A9B529"/>
    <w:rsid w:val="347F5424"/>
    <w:rsid w:val="3618B903"/>
    <w:rsid w:val="3713B939"/>
    <w:rsid w:val="3A746367"/>
    <w:rsid w:val="3CB8110B"/>
    <w:rsid w:val="3E6A776D"/>
    <w:rsid w:val="3F8B7413"/>
    <w:rsid w:val="4BEE3986"/>
    <w:rsid w:val="4CF44C8B"/>
    <w:rsid w:val="4F33EACD"/>
    <w:rsid w:val="54DEA305"/>
    <w:rsid w:val="5580072D"/>
    <w:rsid w:val="5CA307EF"/>
    <w:rsid w:val="5D1783C7"/>
    <w:rsid w:val="5FB75C4F"/>
    <w:rsid w:val="64AA47AB"/>
    <w:rsid w:val="64D2DD87"/>
    <w:rsid w:val="66B0A6A8"/>
    <w:rsid w:val="6B7C699F"/>
    <w:rsid w:val="6E590BF1"/>
    <w:rsid w:val="71F10FCF"/>
    <w:rsid w:val="7B371F34"/>
    <w:rsid w:val="7FFFCAA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0F4FFE"/>
  <w15:chartTrackingRefBased/>
  <w15:docId w15:val="{8267B201-A92F-472E-8641-A3997ADEF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5BE5"/>
    <w:pPr>
      <w:ind w:left="720"/>
      <w:contextualSpacing/>
    </w:pPr>
  </w:style>
  <w:style w:type="character" w:styleId="CommentReference">
    <w:name w:val="annotation reference"/>
    <w:basedOn w:val="DefaultParagraphFont"/>
    <w:uiPriority w:val="99"/>
    <w:semiHidden/>
    <w:unhideWhenUsed/>
    <w:rsid w:val="00435BE5"/>
    <w:rPr>
      <w:sz w:val="16"/>
      <w:szCs w:val="16"/>
    </w:rPr>
  </w:style>
  <w:style w:type="paragraph" w:styleId="CommentText">
    <w:name w:val="annotation text"/>
    <w:basedOn w:val="Normal"/>
    <w:link w:val="CommentTextChar"/>
    <w:uiPriority w:val="99"/>
    <w:unhideWhenUsed/>
    <w:rsid w:val="00435BE5"/>
    <w:pPr>
      <w:spacing w:line="240" w:lineRule="auto"/>
    </w:pPr>
    <w:rPr>
      <w:sz w:val="20"/>
      <w:szCs w:val="20"/>
    </w:rPr>
  </w:style>
  <w:style w:type="character" w:customStyle="1" w:styleId="CommentTextChar">
    <w:name w:val="Comment Text Char"/>
    <w:basedOn w:val="DefaultParagraphFont"/>
    <w:link w:val="CommentText"/>
    <w:uiPriority w:val="99"/>
    <w:rsid w:val="00435BE5"/>
    <w:rPr>
      <w:sz w:val="20"/>
      <w:szCs w:val="20"/>
    </w:rPr>
  </w:style>
  <w:style w:type="paragraph" w:styleId="CommentSubject">
    <w:name w:val="annotation subject"/>
    <w:basedOn w:val="CommentText"/>
    <w:next w:val="CommentText"/>
    <w:link w:val="CommentSubjectChar"/>
    <w:uiPriority w:val="99"/>
    <w:semiHidden/>
    <w:unhideWhenUsed/>
    <w:rsid w:val="00435BE5"/>
    <w:rPr>
      <w:b/>
      <w:bCs/>
    </w:rPr>
  </w:style>
  <w:style w:type="character" w:customStyle="1" w:styleId="CommentSubjectChar">
    <w:name w:val="Comment Subject Char"/>
    <w:basedOn w:val="CommentTextChar"/>
    <w:link w:val="CommentSubject"/>
    <w:uiPriority w:val="99"/>
    <w:semiHidden/>
    <w:rsid w:val="00435BE5"/>
    <w:rPr>
      <w:b/>
      <w:bCs/>
      <w:sz w:val="20"/>
      <w:szCs w:val="20"/>
    </w:rPr>
  </w:style>
  <w:style w:type="paragraph" w:styleId="Header">
    <w:name w:val="header"/>
    <w:basedOn w:val="Normal"/>
    <w:link w:val="HeaderChar"/>
    <w:uiPriority w:val="99"/>
    <w:unhideWhenUsed/>
    <w:rsid w:val="007D096B"/>
    <w:pPr>
      <w:tabs>
        <w:tab w:val="center" w:pos="4513"/>
        <w:tab w:val="right" w:pos="9026"/>
      </w:tabs>
      <w:spacing w:after="0" w:line="240" w:lineRule="auto"/>
    </w:pPr>
  </w:style>
  <w:style w:type="character" w:customStyle="1" w:styleId="HeaderChar">
    <w:name w:val="Header Char"/>
    <w:basedOn w:val="DefaultParagraphFont"/>
    <w:link w:val="Header"/>
    <w:uiPriority w:val="99"/>
    <w:rsid w:val="007D096B"/>
  </w:style>
  <w:style w:type="paragraph" w:styleId="Footer">
    <w:name w:val="footer"/>
    <w:basedOn w:val="Normal"/>
    <w:link w:val="FooterChar"/>
    <w:uiPriority w:val="99"/>
    <w:unhideWhenUsed/>
    <w:rsid w:val="007D096B"/>
    <w:pPr>
      <w:tabs>
        <w:tab w:val="center" w:pos="4513"/>
        <w:tab w:val="right" w:pos="9026"/>
      </w:tabs>
      <w:spacing w:after="0" w:line="240" w:lineRule="auto"/>
    </w:pPr>
  </w:style>
  <w:style w:type="character" w:customStyle="1" w:styleId="FooterChar">
    <w:name w:val="Footer Char"/>
    <w:basedOn w:val="DefaultParagraphFont"/>
    <w:link w:val="Footer"/>
    <w:uiPriority w:val="99"/>
    <w:rsid w:val="007D096B"/>
  </w:style>
  <w:style w:type="character" w:styleId="Hyperlink">
    <w:name w:val="Hyperlink"/>
    <w:basedOn w:val="DefaultParagraphFont"/>
    <w:uiPriority w:val="99"/>
    <w:unhideWhenUsed/>
    <w:rsid w:val="00B823CB"/>
    <w:rPr>
      <w:color w:val="0563C1" w:themeColor="hyperlink"/>
      <w:u w:val="single"/>
    </w:rPr>
  </w:style>
  <w:style w:type="character" w:styleId="UnresolvedMention">
    <w:name w:val="Unresolved Mention"/>
    <w:basedOn w:val="DefaultParagraphFont"/>
    <w:uiPriority w:val="99"/>
    <w:semiHidden/>
    <w:unhideWhenUsed/>
    <w:rsid w:val="00B823CB"/>
    <w:rPr>
      <w:color w:val="605E5C"/>
      <w:shd w:val="clear" w:color="auto" w:fill="E1DFDD"/>
    </w:rPr>
  </w:style>
  <w:style w:type="table" w:styleId="TableGrid">
    <w:name w:val="Table Grid"/>
    <w:basedOn w:val="TableNormal"/>
    <w:uiPriority w:val="39"/>
    <w:rsid w:val="003F27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BE7AC9"/>
    <w:rPr>
      <w:color w:val="954F72" w:themeColor="followedHyperlink"/>
      <w:u w:val="single"/>
    </w:rPr>
  </w:style>
  <w:style w:type="paragraph" w:styleId="Revision">
    <w:name w:val="Revision"/>
    <w:hidden/>
    <w:uiPriority w:val="99"/>
    <w:semiHidden/>
    <w:rsid w:val="002C3AA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england.msra@nhs.ne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oriel.nhs.uk/Web/VacancyOwner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edical.hee.nhs.uk/medical-training-recruitment/medical-specialty-training/complaints"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AE9489A90C3EE408AAB954CD10D8792" ma:contentTypeVersion="24" ma:contentTypeDescription="Create a new document." ma:contentTypeScope="" ma:versionID="7da4c385aff81c77628497f698aedfc1">
  <xsd:schema xmlns:xsd="http://www.w3.org/2001/XMLSchema" xmlns:xs="http://www.w3.org/2001/XMLSchema" xmlns:p="http://schemas.microsoft.com/office/2006/metadata/properties" xmlns:ns2="19a34e28-cfbd-4a94-96e3-9f99e0e7f8dc" xmlns:ns3="152a24aa-af11-4663-ac03-268ed99449f6" targetNamespace="http://schemas.microsoft.com/office/2006/metadata/properties" ma:root="true" ma:fieldsID="a29c2cde3b1f0cbcc71251b6add73324" ns2:_="" ns3:_="">
    <xsd:import namespace="19a34e28-cfbd-4a94-96e3-9f99e0e7f8dc"/>
    <xsd:import namespace="152a24aa-af11-4663-ac03-268ed99449f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3:_ip_UnifiedCompliancePolicyProperties" minOccurs="0"/>
                <xsd:element ref="ns3:_ip_UnifiedCompliancePolicyUIAction"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a34e28-cfbd-4a94-96e3-9f99e0e7f8dc"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LengthInSeconds" ma:index="14" nillable="true" ma:displayName="MediaLengthInSeconds" ma:description=""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2a24aa-af11-4663-ac03-268ed99449f6" elementFormDefault="qualified">
    <xsd:import namespace="http://schemas.microsoft.com/office/2006/documentManagement/types"/>
    <xsd:import namespace="http://schemas.microsoft.com/office/infopath/2007/PartnerControls"/>
    <xsd:element name="SharedWithUsers" ma:index="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_ip_UnifiedCompliancePolicyProperties" ma:index="11" nillable="true" ma:displayName="Unified Compliance Policy Properties" ma:internalName="_ip_UnifiedCompliancePolicyProperties" ma:readOnly="false">
      <xsd:simpleType>
        <xsd:restriction base="dms:Note"/>
      </xsd:simpleType>
    </xsd:element>
    <xsd:element name="_ip_UnifiedCompliancePolicyUIAction" ma:index="12" nillable="true" ma:displayName="Unified Compliance Policy UI Action" ma:hidden="true" ma:internalName="_ip_UnifiedCompliancePolicyUIAction" ma:readOnly="false">
      <xsd:simpleType>
        <xsd:restriction base="dms:Text"/>
      </xsd:simpleType>
    </xsd:element>
    <xsd:element name="TaxCatchAll" ma:index="17" nillable="true" ma:displayName="Taxonomy Catch All Column" ma:hidden="true" ma:list="{ed6e21f1-bfee-489b-aecc-bf1cc40c4d20}" ma:internalName="TaxCatchAll" ma:showField="CatchAllData" ma:web="152a24aa-af11-4663-ac03-268ed99449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152a24aa-af11-4663-ac03-268ed99449f6" xsi:nil="true"/>
    <_ip_UnifiedCompliancePolicyProperties xmlns="152a24aa-af11-4663-ac03-268ed99449f6" xsi:nil="true"/>
    <lcf76f155ced4ddcb4097134ff3c332f xmlns="19a34e28-cfbd-4a94-96e3-9f99e0e7f8dc">
      <Terms xmlns="http://schemas.microsoft.com/office/infopath/2007/PartnerControls"/>
    </lcf76f155ced4ddcb4097134ff3c332f>
    <TaxCatchAll xmlns="152a24aa-af11-4663-ac03-268ed99449f6" xsi:nil="true"/>
  </documentManagement>
</p:properties>
</file>

<file path=customXml/itemProps1.xml><?xml version="1.0" encoding="utf-8"?>
<ds:datastoreItem xmlns:ds="http://schemas.openxmlformats.org/officeDocument/2006/customXml" ds:itemID="{81974126-7EA4-412D-A58F-7C717B766859}">
  <ds:schemaRefs>
    <ds:schemaRef ds:uri="http://schemas.openxmlformats.org/officeDocument/2006/bibliography"/>
  </ds:schemaRefs>
</ds:datastoreItem>
</file>

<file path=customXml/itemProps2.xml><?xml version="1.0" encoding="utf-8"?>
<ds:datastoreItem xmlns:ds="http://schemas.openxmlformats.org/officeDocument/2006/customXml" ds:itemID="{58FCFB14-E527-4036-A8EC-2453F7A542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a34e28-cfbd-4a94-96e3-9f99e0e7f8dc"/>
    <ds:schemaRef ds:uri="152a24aa-af11-4663-ac03-268ed99449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34F85EB-213C-4EB4-9FDC-3E2792EEC4CD}">
  <ds:schemaRefs>
    <ds:schemaRef ds:uri="http://schemas.microsoft.com/sharepoint/v3/contenttype/forms"/>
  </ds:schemaRefs>
</ds:datastoreItem>
</file>

<file path=customXml/itemProps4.xml><?xml version="1.0" encoding="utf-8"?>
<ds:datastoreItem xmlns:ds="http://schemas.openxmlformats.org/officeDocument/2006/customXml" ds:itemID="{1110D417-5422-4FFC-82AE-0ECA9C692C8E}">
  <ds:schemaRefs>
    <ds:schemaRef ds:uri="http://schemas.microsoft.com/office/2006/metadata/properties"/>
    <ds:schemaRef ds:uri="http://schemas.microsoft.com/office/infopath/2007/PartnerControls"/>
    <ds:schemaRef ds:uri="152a24aa-af11-4663-ac03-268ed99449f6"/>
    <ds:schemaRef ds:uri="19a34e28-cfbd-4a94-96e3-9f99e0e7f8dc"/>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7</Pages>
  <Words>1773</Words>
  <Characters>10107</Characters>
  <Application>Microsoft Office Word</Application>
  <DocSecurity>0</DocSecurity>
  <Lines>84</Lines>
  <Paragraphs>23</Paragraphs>
  <ScaleCrop>false</ScaleCrop>
  <Company/>
  <LinksUpToDate>false</LinksUpToDate>
  <CharactersWithSpaces>11857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Clare Wright</dc:creator>
  <cp:keywords/>
  <dc:description/>
  <cp:lastModifiedBy>MACHIN, Gemma (NHS ENGLAND)</cp:lastModifiedBy>
  <cp:revision>4</cp:revision>
  <dcterms:created xsi:type="dcterms:W3CDTF">2025-08-18T13:13:00Z</dcterms:created>
  <dcterms:modified xsi:type="dcterms:W3CDTF">2025-08-21T08:35:00Z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0x010100FAE9489A90C3EE408AAB954CD10D8792</vt:lpwstr>
  </property>
  <property fmtid="{D5CDD505-2E9C-101B-9397-08002B2CF9AE}" pid="3" name="MediaServiceImageTags">
    <vt:lpwstr/>
  </property>
  <property fmtid="{D5CDD505-2E9C-101B-9397-08002B2CF9AE}" pid="4" name="_ExtendedDescription">
    <vt:lpwstr/>
  </property>
</Properties>
</file>